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D6D" w:rsidRPr="0085178B" w:rsidRDefault="003E7681" w:rsidP="00BF1DAC">
      <w:pPr>
        <w:pStyle w:val="saisieClientCel"/>
        <w:rPr>
          <w:rFonts w:ascii="Candara" w:eastAsia="Calibri" w:hAnsi="Candara" w:cs="DejaVu Sans"/>
          <w:color w:val="000000"/>
          <w:lang w:val="fr-FR"/>
        </w:rPr>
      </w:pPr>
      <w:r w:rsidRPr="000D51FF">
        <w:rPr>
          <w:noProof/>
          <w:lang w:val="fr-FR" w:eastAsia="fr-FR"/>
        </w:rPr>
        <w:drawing>
          <wp:anchor distT="0" distB="0" distL="114300" distR="114300" simplePos="0" relativeHeight="251665408" behindDoc="0" locked="0" layoutInCell="1" allowOverlap="1" wp14:anchorId="134F74BE" wp14:editId="6A3E5C1C">
            <wp:simplePos x="0" y="0"/>
            <wp:positionH relativeFrom="margin">
              <wp:align>left</wp:align>
            </wp:positionH>
            <wp:positionV relativeFrom="paragraph">
              <wp:posOffset>-206375</wp:posOffset>
            </wp:positionV>
            <wp:extent cx="1670539" cy="460003"/>
            <wp:effectExtent l="0" t="0" r="0" b="0"/>
            <wp:wrapNone/>
            <wp:docPr id="1" name="Image 1" descr="CCI Savo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CI Savoie"/>
                    <pic:cNvPicPr>
                      <a:picLocks noChangeAspect="1" noChangeArrowheads="1"/>
                    </pic:cNvPicPr>
                  </pic:nvPicPr>
                  <pic:blipFill>
                    <a:blip r:embed="rId7">
                      <a:duotone>
                        <a:schemeClr val="accent1">
                          <a:shade val="45000"/>
                          <a:satMod val="135000"/>
                        </a:schemeClr>
                        <a:prstClr val="white"/>
                      </a:duotone>
                      <a:extLst>
                        <a:ext uri="{BEBA8EAE-BF5A-486C-A8C5-ECC9F3942E4B}">
                          <a14:imgProps xmlns:a14="http://schemas.microsoft.com/office/drawing/2010/main">
                            <a14:imgLayer r:embed="rId8">
                              <a14:imgEffect>
                                <a14:colorTemperature colorTemp="112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670539" cy="460003"/>
                    </a:xfrm>
                    <a:prstGeom prst="rect">
                      <a:avLst/>
                    </a:prstGeom>
                    <a:noFill/>
                    <a:ln>
                      <a:noFill/>
                    </a:ln>
                  </pic:spPr>
                </pic:pic>
              </a:graphicData>
            </a:graphic>
          </wp:anchor>
        </w:drawing>
      </w:r>
    </w:p>
    <w:p w:rsidR="002B1D6D" w:rsidRPr="0085178B" w:rsidRDefault="002B1D6D" w:rsidP="002B1D6D">
      <w:pPr>
        <w:jc w:val="center"/>
        <w:rPr>
          <w:rFonts w:ascii="Candara" w:eastAsia="Calibri" w:hAnsi="Candara" w:cs="DejaVu Sans"/>
          <w:color w:val="000000"/>
          <w:sz w:val="20"/>
          <w:szCs w:val="20"/>
          <w:lang w:val="fr-FR"/>
        </w:rPr>
      </w:pPr>
    </w:p>
    <w:p w:rsidR="002B1D6D" w:rsidRPr="0085178B" w:rsidRDefault="002B1D6D" w:rsidP="002B1D6D">
      <w:pPr>
        <w:jc w:val="center"/>
        <w:rPr>
          <w:rFonts w:ascii="Candara" w:eastAsia="Calibri" w:hAnsi="Candara" w:cs="DejaVu Sans"/>
          <w:color w:val="000000"/>
          <w:sz w:val="20"/>
          <w:szCs w:val="20"/>
          <w:lang w:val="fr-FR"/>
        </w:rPr>
      </w:pPr>
    </w:p>
    <w:tbl>
      <w:tblPr>
        <w:tblW w:w="9620" w:type="dxa"/>
        <w:shd w:val="clear" w:color="auto" w:fill="4F81BD" w:themeFill="accent1"/>
        <w:tblLayout w:type="fixed"/>
        <w:tblLook w:val="04A0" w:firstRow="1" w:lastRow="0" w:firstColumn="1" w:lastColumn="0" w:noHBand="0" w:noVBand="1"/>
      </w:tblPr>
      <w:tblGrid>
        <w:gridCol w:w="9620"/>
      </w:tblGrid>
      <w:tr w:rsidR="002B1D6D" w:rsidRPr="003A5FBE" w:rsidTr="0026180D">
        <w:trPr>
          <w:trHeight w:val="361"/>
        </w:trPr>
        <w:tc>
          <w:tcPr>
            <w:tcW w:w="9620" w:type="dxa"/>
            <w:shd w:val="clear" w:color="auto" w:fill="4F81BD" w:themeFill="accent1"/>
            <w:tcMar>
              <w:top w:w="30" w:type="dxa"/>
              <w:left w:w="0" w:type="dxa"/>
              <w:bottom w:w="0" w:type="dxa"/>
              <w:right w:w="0" w:type="dxa"/>
            </w:tcMar>
            <w:vAlign w:val="center"/>
          </w:tcPr>
          <w:p w:rsidR="002B1D6D" w:rsidRPr="0085178B" w:rsidRDefault="003A5964" w:rsidP="00153F0F">
            <w:pPr>
              <w:jc w:val="center"/>
              <w:rPr>
                <w:rFonts w:ascii="Candara" w:eastAsia="Calibri" w:hAnsi="Candara" w:cs="DejaVu Sans"/>
                <w:b/>
                <w:color w:val="FFFFFF"/>
                <w:sz w:val="28"/>
                <w:szCs w:val="28"/>
                <w:lang w:val="fr-FR"/>
              </w:rPr>
            </w:pPr>
            <w:r>
              <w:rPr>
                <w:rFonts w:ascii="Candara" w:eastAsia="Calibri" w:hAnsi="Candara" w:cs="DejaVu Sans"/>
                <w:b/>
                <w:color w:val="FFFFFF"/>
                <w:sz w:val="28"/>
                <w:szCs w:val="28"/>
                <w:lang w:val="fr-FR"/>
              </w:rPr>
              <w:t xml:space="preserve">CADRE DE REPONSE VALANT </w:t>
            </w:r>
            <w:r w:rsidR="003A5FBE">
              <w:rPr>
                <w:rFonts w:ascii="Candara" w:eastAsia="Calibri" w:hAnsi="Candara" w:cs="DejaVu Sans"/>
                <w:b/>
                <w:color w:val="FFFFFF"/>
                <w:sz w:val="28"/>
                <w:szCs w:val="28"/>
                <w:lang w:val="fr-FR"/>
              </w:rPr>
              <w:t>MARCHÉ</w:t>
            </w:r>
          </w:p>
        </w:tc>
      </w:tr>
    </w:tbl>
    <w:p w:rsidR="002B1D6D" w:rsidRPr="0085178B" w:rsidRDefault="002B1D6D" w:rsidP="002B1D6D">
      <w:pPr>
        <w:spacing w:line="240" w:lineRule="exact"/>
        <w:rPr>
          <w:rFonts w:ascii="Candara" w:hAnsi="Candara" w:cs="DejaVu Sans"/>
          <w:sz w:val="20"/>
          <w:szCs w:val="20"/>
          <w:lang w:val="fr-FR"/>
        </w:rPr>
      </w:pPr>
      <w:r w:rsidRPr="0085178B">
        <w:rPr>
          <w:rFonts w:ascii="Candara" w:hAnsi="Candara" w:cs="DejaVu Sans"/>
          <w:sz w:val="20"/>
          <w:szCs w:val="20"/>
          <w:lang w:val="fr-FR"/>
        </w:rPr>
        <w:t xml:space="preserve"> </w:t>
      </w:r>
    </w:p>
    <w:p w:rsidR="003E7681" w:rsidRPr="00503B52" w:rsidRDefault="003E7681" w:rsidP="003E7681">
      <w:pPr>
        <w:jc w:val="center"/>
        <w:rPr>
          <w:rFonts w:ascii="Candara" w:eastAsia="DejaVu Sans" w:hAnsi="Candara" w:cs="Arial"/>
          <w:b/>
          <w:color w:val="000000"/>
          <w:lang w:val="fr-FR"/>
        </w:rPr>
      </w:pPr>
      <w:r w:rsidRPr="00503B52">
        <w:rPr>
          <w:rFonts w:ascii="Candara" w:eastAsia="DejaVu Sans" w:hAnsi="Candara" w:cs="Arial"/>
          <w:b/>
          <w:color w:val="000000"/>
          <w:lang w:val="fr-FR"/>
        </w:rPr>
        <w:t>ACCORD-CADRE DE SERVICES SPECIFIQUES</w:t>
      </w:r>
    </w:p>
    <w:p w:rsidR="00153F0F" w:rsidRPr="00153F0F" w:rsidRDefault="00153F0F" w:rsidP="00153F0F">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 xml:space="preserve">Procédure adaptée ouverte </w:t>
      </w:r>
    </w:p>
    <w:p w:rsidR="002B1D6D" w:rsidRPr="00153F0F" w:rsidRDefault="00153F0F" w:rsidP="00153F0F">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Articles L. 2123-1 et R. 2123-1 3° du Code de la commande publique</w:t>
      </w:r>
    </w:p>
    <w:p w:rsidR="002B1D6D" w:rsidRPr="0085178B" w:rsidRDefault="002B1D6D" w:rsidP="002B1D6D">
      <w:pPr>
        <w:jc w:val="center"/>
        <w:rPr>
          <w:rFonts w:ascii="Candara" w:hAnsi="Candara" w:cs="DejaVu Sans"/>
          <w:i/>
          <w:iCs/>
          <w:sz w:val="20"/>
          <w:szCs w:val="20"/>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r w:rsidRPr="0085178B">
        <w:rPr>
          <w:rFonts w:ascii="Candara" w:hAnsi="Candara" w:cs="DejaVu Sans"/>
          <w:b/>
          <w:bCs/>
          <w:noProof/>
          <w:lang w:eastAsia="fr-FR"/>
        </w:rPr>
        <mc:AlternateContent>
          <mc:Choice Requires="wps">
            <w:drawing>
              <wp:anchor distT="0" distB="0" distL="114300" distR="114300" simplePos="0" relativeHeight="251660288" behindDoc="0" locked="0" layoutInCell="1" allowOverlap="1" wp14:anchorId="4E835A7E" wp14:editId="20336BD1">
                <wp:simplePos x="0" y="0"/>
                <wp:positionH relativeFrom="margin">
                  <wp:posOffset>121920</wp:posOffset>
                </wp:positionH>
                <wp:positionV relativeFrom="paragraph">
                  <wp:posOffset>34925</wp:posOffset>
                </wp:positionV>
                <wp:extent cx="6010275" cy="1676400"/>
                <wp:effectExtent l="19050" t="19050" r="28575" b="19050"/>
                <wp:wrapNone/>
                <wp:docPr id="26" name="Rectangle 26"/>
                <wp:cNvGraphicFramePr/>
                <a:graphic xmlns:a="http://schemas.openxmlformats.org/drawingml/2006/main">
                  <a:graphicData uri="http://schemas.microsoft.com/office/word/2010/wordprocessingShape">
                    <wps:wsp>
                      <wps:cNvSpPr/>
                      <wps:spPr>
                        <a:xfrm>
                          <a:off x="0" y="0"/>
                          <a:ext cx="6010275" cy="1676400"/>
                        </a:xfrm>
                        <a:prstGeom prst="rect">
                          <a:avLst/>
                        </a:prstGeom>
                        <a:noFill/>
                        <a:ln w="38100"/>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64EAA" id="Rectangle 26" o:spid="_x0000_s1026" style="position:absolute;margin-left:9.6pt;margin-top:2.75pt;width:473.25pt;height:13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" filled="f" strokecolor="#4f81bd [3204]" strokeweight="3pt">
                <w10:wrap anchorx="margin"/>
              </v:rect>
            </w:pict>
          </mc:Fallback>
        </mc:AlternateContent>
      </w:r>
    </w:p>
    <w:p w:rsidR="003A5FBE" w:rsidRDefault="003A5FBE" w:rsidP="003A5FBE">
      <w:pPr>
        <w:jc w:val="center"/>
        <w:rPr>
          <w:rFonts w:ascii="Candara" w:eastAsia="DejaVu Sans" w:hAnsi="Candara" w:cs="DejaVu Sans"/>
          <w:b/>
          <w:color w:val="000000"/>
          <w:sz w:val="28"/>
          <w:u w:val="single"/>
          <w:lang w:val="fr-FR"/>
        </w:rPr>
      </w:pPr>
      <w:r w:rsidRPr="00503B52">
        <w:rPr>
          <w:rFonts w:ascii="Candara" w:eastAsia="DejaVu Sans" w:hAnsi="Candara" w:cs="DejaVu Sans"/>
          <w:b/>
          <w:color w:val="000000"/>
          <w:sz w:val="28"/>
          <w:u w:val="single"/>
          <w:lang w:val="fr-FR"/>
        </w:rPr>
        <w:t>MARCHÉ N° 2573S0</w:t>
      </w:r>
      <w:r>
        <w:rPr>
          <w:rFonts w:ascii="Candara" w:eastAsia="DejaVu Sans" w:hAnsi="Candara" w:cs="DejaVu Sans"/>
          <w:b/>
          <w:color w:val="000000"/>
          <w:sz w:val="28"/>
          <w:u w:val="single"/>
          <w:lang w:val="fr-FR"/>
        </w:rPr>
        <w:t>8</w:t>
      </w:r>
      <w:r w:rsidRPr="00503B52">
        <w:rPr>
          <w:rFonts w:ascii="Candara" w:eastAsia="DejaVu Sans" w:hAnsi="Candara" w:cs="DejaVu Sans"/>
          <w:b/>
          <w:color w:val="000000"/>
          <w:sz w:val="28"/>
          <w:u w:val="single"/>
          <w:lang w:val="fr-FR"/>
        </w:rPr>
        <w:t>MP</w:t>
      </w:r>
    </w:p>
    <w:p w:rsidR="003A5FBE" w:rsidRPr="00503B52" w:rsidRDefault="003A5FBE" w:rsidP="003A5FBE">
      <w:pPr>
        <w:jc w:val="center"/>
        <w:rPr>
          <w:rFonts w:ascii="Candara" w:eastAsia="DejaVu Sans" w:hAnsi="Candara" w:cs="DejaVu Sans"/>
          <w:b/>
          <w:color w:val="000000"/>
          <w:sz w:val="28"/>
          <w:u w:val="single"/>
          <w:lang w:val="fr-FR"/>
        </w:rPr>
      </w:pPr>
    </w:p>
    <w:p w:rsidR="003A5FBE" w:rsidRDefault="003A5FBE" w:rsidP="003A5FBE">
      <w:pPr>
        <w:jc w:val="center"/>
        <w:rPr>
          <w:rFonts w:ascii="Candara" w:eastAsia="DejaVu Sans" w:hAnsi="Candara" w:cs="DejaVu Sans"/>
          <w:b/>
          <w:color w:val="000000"/>
          <w:sz w:val="28"/>
          <w:lang w:val="fr-FR"/>
        </w:rPr>
      </w:pPr>
      <w:r w:rsidRPr="00503B52">
        <w:rPr>
          <w:rFonts w:ascii="Candara" w:eastAsia="DejaVu Sans" w:hAnsi="Candara" w:cs="DejaVu Sans"/>
          <w:b/>
          <w:color w:val="000000"/>
          <w:sz w:val="28"/>
          <w:lang w:val="fr-FR"/>
        </w:rPr>
        <w:t xml:space="preserve">ACCORD-CADRE DE SERVICES D’ENSEIGNEMENT </w:t>
      </w:r>
    </w:p>
    <w:p w:rsidR="003A5FBE" w:rsidRDefault="003A5FBE" w:rsidP="003A5FBE">
      <w:pPr>
        <w:jc w:val="center"/>
        <w:rPr>
          <w:rFonts w:ascii="Candara" w:eastAsia="DejaVu Sans" w:hAnsi="Candara" w:cs="DejaVu Sans"/>
          <w:b/>
          <w:color w:val="000000"/>
          <w:sz w:val="28"/>
          <w:lang w:val="fr-FR"/>
        </w:rPr>
      </w:pPr>
      <w:r w:rsidRPr="00503B52">
        <w:rPr>
          <w:rFonts w:ascii="Candara" w:eastAsia="DejaVu Sans" w:hAnsi="Candara" w:cs="DejaVu Sans"/>
          <w:b/>
          <w:color w:val="000000"/>
          <w:sz w:val="28"/>
          <w:lang w:val="fr-FR"/>
        </w:rPr>
        <w:t xml:space="preserve">SUR DES ACTIONS DE FORMATION </w:t>
      </w:r>
      <w:r w:rsidRPr="0094629F">
        <w:rPr>
          <w:rFonts w:ascii="Candara" w:eastAsia="DejaVu Sans" w:hAnsi="Candara" w:cs="DejaVu Sans"/>
          <w:b/>
          <w:color w:val="000000"/>
          <w:sz w:val="28"/>
          <w:lang w:val="fr-FR"/>
        </w:rPr>
        <w:t>MULTI</w:t>
      </w:r>
      <w:r>
        <w:rPr>
          <w:rFonts w:ascii="Candara" w:eastAsia="DejaVu Sans" w:hAnsi="Candara" w:cs="DejaVu Sans"/>
          <w:b/>
          <w:color w:val="000000"/>
          <w:sz w:val="28"/>
          <w:lang w:val="fr-FR"/>
        </w:rPr>
        <w:t>-</w:t>
      </w:r>
      <w:r w:rsidRPr="0094629F">
        <w:rPr>
          <w:rFonts w:ascii="Candara" w:eastAsia="DejaVu Sans" w:hAnsi="Candara" w:cs="DejaVu Sans"/>
          <w:b/>
          <w:color w:val="000000"/>
          <w:sz w:val="28"/>
          <w:lang w:val="fr-FR"/>
        </w:rPr>
        <w:t xml:space="preserve">DOMAINES </w:t>
      </w:r>
    </w:p>
    <w:p w:rsidR="003A5FBE" w:rsidRDefault="003A5FBE" w:rsidP="003A5FBE">
      <w:pPr>
        <w:jc w:val="center"/>
        <w:rPr>
          <w:rFonts w:ascii="Candara" w:eastAsia="DejaVu Sans" w:hAnsi="Candara" w:cs="DejaVu Sans"/>
          <w:b/>
          <w:color w:val="000000"/>
          <w:sz w:val="28"/>
          <w:lang w:val="fr-FR"/>
        </w:rPr>
      </w:pPr>
      <w:r w:rsidRPr="0094629F">
        <w:rPr>
          <w:rFonts w:ascii="Candara" w:eastAsia="DejaVu Sans" w:hAnsi="Candara" w:cs="DejaVu Sans"/>
          <w:b/>
          <w:color w:val="000000"/>
          <w:sz w:val="28"/>
          <w:lang w:val="fr-FR"/>
        </w:rPr>
        <w:t>(FORMATION</w:t>
      </w:r>
      <w:r>
        <w:rPr>
          <w:rFonts w:ascii="Candara" w:eastAsia="DejaVu Sans" w:hAnsi="Candara" w:cs="DejaVu Sans"/>
          <w:b/>
          <w:color w:val="000000"/>
          <w:sz w:val="28"/>
          <w:lang w:val="fr-FR"/>
        </w:rPr>
        <w:t>S</w:t>
      </w:r>
      <w:r w:rsidRPr="0094629F">
        <w:rPr>
          <w:rFonts w:ascii="Candara" w:eastAsia="DejaVu Sans" w:hAnsi="Candara" w:cs="DejaVu Sans"/>
          <w:b/>
          <w:color w:val="000000"/>
          <w:sz w:val="28"/>
          <w:lang w:val="fr-FR"/>
        </w:rPr>
        <w:t xml:space="preserve"> POUR FORMATEURS </w:t>
      </w:r>
      <w:r>
        <w:rPr>
          <w:rFonts w:ascii="Candara" w:eastAsia="DejaVu Sans" w:hAnsi="Candara" w:cs="DejaVu Sans"/>
          <w:b/>
          <w:color w:val="000000"/>
          <w:sz w:val="28"/>
          <w:lang w:val="fr-FR"/>
        </w:rPr>
        <w:t>&amp;</w:t>
      </w:r>
      <w:r w:rsidRPr="0094629F">
        <w:rPr>
          <w:rFonts w:ascii="Candara" w:eastAsia="DejaVu Sans" w:hAnsi="Candara" w:cs="DejaVu Sans"/>
          <w:b/>
          <w:color w:val="000000"/>
          <w:sz w:val="28"/>
          <w:lang w:val="fr-FR"/>
        </w:rPr>
        <w:t xml:space="preserve"> GESTION</w:t>
      </w:r>
      <w:r>
        <w:rPr>
          <w:rFonts w:ascii="Candara" w:eastAsia="DejaVu Sans" w:hAnsi="Candara" w:cs="DejaVu Sans"/>
          <w:b/>
          <w:color w:val="000000"/>
          <w:sz w:val="28"/>
          <w:lang w:val="fr-FR"/>
        </w:rPr>
        <w:t>-</w:t>
      </w:r>
      <w:r w:rsidRPr="0094629F">
        <w:rPr>
          <w:rFonts w:ascii="Candara" w:eastAsia="DejaVu Sans" w:hAnsi="Candara" w:cs="DejaVu Sans"/>
          <w:b/>
          <w:color w:val="000000"/>
          <w:sz w:val="28"/>
          <w:lang w:val="fr-FR"/>
        </w:rPr>
        <w:t xml:space="preserve">FINANCES) </w:t>
      </w:r>
    </w:p>
    <w:p w:rsidR="000C3B69" w:rsidRPr="002B1D6D" w:rsidRDefault="003A5FBE" w:rsidP="003A5FBE">
      <w:pPr>
        <w:jc w:val="center"/>
        <w:rPr>
          <w:rFonts w:ascii="Candara" w:hAnsi="Candara"/>
          <w:sz w:val="22"/>
          <w:szCs w:val="22"/>
          <w:lang w:val="fr-FR"/>
        </w:rPr>
      </w:pPr>
      <w:r w:rsidRPr="00503B52">
        <w:rPr>
          <w:rFonts w:ascii="Candara" w:eastAsia="DejaVu Sans" w:hAnsi="Candara" w:cs="DejaVu Sans"/>
          <w:b/>
          <w:color w:val="000000"/>
          <w:sz w:val="28"/>
          <w:lang w:val="fr-FR"/>
        </w:rPr>
        <w:t>DISPENS</w:t>
      </w:r>
      <w:r>
        <w:rPr>
          <w:rFonts w:ascii="Candara" w:eastAsia="DejaVu Sans" w:hAnsi="Candara" w:cs="DejaVu Sans"/>
          <w:b/>
          <w:color w:val="000000"/>
          <w:sz w:val="28"/>
          <w:lang w:val="fr-FR"/>
        </w:rPr>
        <w:t>É</w:t>
      </w:r>
      <w:r w:rsidRPr="00503B52">
        <w:rPr>
          <w:rFonts w:ascii="Candara" w:eastAsia="DejaVu Sans" w:hAnsi="Candara" w:cs="DejaVu Sans"/>
          <w:b/>
          <w:color w:val="000000"/>
          <w:sz w:val="28"/>
          <w:lang w:val="fr-FR"/>
        </w:rPr>
        <w:t>ES PAR LA CCI DE LA SAVOIE</w:t>
      </w:r>
    </w:p>
    <w:p w:rsidR="000C3B69" w:rsidRPr="002B1D6D" w:rsidRDefault="000C3B69" w:rsidP="003A5FBE">
      <w:pPr>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after="40" w:line="240" w:lineRule="exact"/>
        <w:rPr>
          <w:rFonts w:ascii="Candara" w:hAnsi="Candara"/>
          <w:sz w:val="22"/>
          <w:szCs w:val="22"/>
          <w:lang w:val="fr-FR"/>
        </w:rPr>
      </w:pPr>
    </w:p>
    <w:p w:rsidR="000C3B69" w:rsidRPr="002B1D6D" w:rsidRDefault="00CE6A1E">
      <w:pPr>
        <w:spacing w:after="40"/>
        <w:ind w:left="1780" w:right="1680"/>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C3B69" w:rsidRPr="002B1D6D">
        <w:trPr>
          <w:trHeight w:val="76"/>
        </w:trPr>
        <w:tc>
          <w:tcPr>
            <w:tcW w:w="1940" w:type="dxa"/>
            <w:vMerge w:val="restart"/>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CONTRAT N°</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r w:rsidR="000C3B69" w:rsidRPr="002B1D6D">
        <w:trPr>
          <w:trHeight w:val="23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r>
      <w:tr w:rsidR="000C3B69" w:rsidRPr="002B1D6D">
        <w:trPr>
          <w:trHeight w:val="1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bl>
    <w:p w:rsidR="000C3B69" w:rsidRPr="002B1D6D" w:rsidRDefault="00CE6A1E">
      <w:pPr>
        <w:spacing w:after="40" w:line="240" w:lineRule="exact"/>
        <w:rPr>
          <w:rFonts w:ascii="Candara" w:hAnsi="Candara"/>
          <w:sz w:val="22"/>
          <w:szCs w:val="22"/>
        </w:rPr>
      </w:pPr>
      <w:r w:rsidRPr="002B1D6D">
        <w:rPr>
          <w:rFonts w:ascii="Candara" w:hAnsi="Candara"/>
          <w:sz w:val="22"/>
          <w:szCs w:val="22"/>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0C3B69" w:rsidRPr="002B1D6D">
        <w:trPr>
          <w:trHeight w:val="346"/>
        </w:trPr>
        <w:tc>
          <w:tcPr>
            <w:tcW w:w="1940" w:type="dxa"/>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NOTIFIE LE</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0" w:type="dxa"/>
            <w:tcMar>
              <w:top w:w="0" w:type="dxa"/>
              <w:left w:w="0" w:type="dxa"/>
              <w:bottom w:w="0" w:type="dxa"/>
              <w:right w:w="0" w:type="dxa"/>
            </w:tcMar>
            <w:vAlign w:val="center"/>
          </w:tcPr>
          <w:p w:rsidR="000C3B69" w:rsidRPr="002B1D6D" w:rsidRDefault="00CE6A1E">
            <w:pP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 ....... / ....... ....... / ....... ....... ....... .......</w:t>
            </w:r>
          </w:p>
        </w:tc>
      </w:tr>
    </w:tbl>
    <w:p w:rsidR="000C3B69" w:rsidRPr="002B1D6D" w:rsidRDefault="00CE6A1E">
      <w:pPr>
        <w:spacing w:line="240" w:lineRule="exact"/>
        <w:rPr>
          <w:rFonts w:ascii="Candara" w:hAnsi="Candara"/>
          <w:sz w:val="22"/>
          <w:szCs w:val="22"/>
        </w:rPr>
      </w:pPr>
      <w:r w:rsidRPr="002B1D6D">
        <w:rPr>
          <w:rFonts w:ascii="Candara" w:hAnsi="Candara"/>
          <w:sz w:val="22"/>
          <w:szCs w:val="22"/>
        </w:rPr>
        <w:t xml:space="preserve"> </w:t>
      </w:r>
    </w:p>
    <w:p w:rsidR="000C3B69" w:rsidRPr="002B1D6D" w:rsidRDefault="000C3B69">
      <w:pPr>
        <w:spacing w:after="100" w:line="240" w:lineRule="exact"/>
        <w:rPr>
          <w:rFonts w:ascii="Candara" w:hAnsi="Candara"/>
          <w:sz w:val="22"/>
          <w:szCs w:val="22"/>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3E7681" w:rsidRPr="00503B52" w:rsidRDefault="003E7681" w:rsidP="003E7681">
      <w:pPr>
        <w:jc w:val="center"/>
        <w:rPr>
          <w:rFonts w:ascii="Candara" w:eastAsia="DejaVu Sans" w:hAnsi="Candara" w:cs="Arial"/>
          <w:b/>
          <w:color w:val="000000"/>
          <w:lang w:val="fr-FR"/>
        </w:rPr>
      </w:pPr>
      <w:r w:rsidRPr="00503B52">
        <w:rPr>
          <w:rFonts w:ascii="Candara" w:eastAsia="DejaVu Sans" w:hAnsi="Candara" w:cs="Arial"/>
          <w:b/>
          <w:color w:val="000000"/>
          <w:lang w:val="fr-FR"/>
        </w:rPr>
        <w:t>POUVOIR ADJUDICATEUR :</w:t>
      </w:r>
    </w:p>
    <w:p w:rsidR="003E7681" w:rsidRPr="00503B52" w:rsidRDefault="003E7681" w:rsidP="003E7681">
      <w:pPr>
        <w:pStyle w:val="Normalcentr"/>
        <w:jc w:val="center"/>
        <w:rPr>
          <w:rFonts w:ascii="Candara" w:eastAsia="DejaVu Sans" w:hAnsi="Candara" w:cs="Arial"/>
          <w:b/>
          <w:lang w:val="fr-FR"/>
        </w:rPr>
      </w:pPr>
      <w:bookmarkStart w:id="0" w:name="_Hlk145342703"/>
      <w:r w:rsidRPr="00503B52">
        <w:rPr>
          <w:rFonts w:ascii="Candara" w:eastAsia="DejaVu Sans" w:hAnsi="Candara" w:cs="Arial"/>
          <w:b/>
          <w:lang w:val="fr-FR"/>
        </w:rPr>
        <w:t>Chambre de Commerce et d'Industrie de la Savoie</w:t>
      </w:r>
    </w:p>
    <w:p w:rsidR="003E7681" w:rsidRPr="00503B52" w:rsidRDefault="003E7681" w:rsidP="003E7681">
      <w:pPr>
        <w:pStyle w:val="Normalcentr"/>
        <w:jc w:val="center"/>
        <w:rPr>
          <w:rFonts w:ascii="Candara" w:eastAsia="DejaVu Sans" w:hAnsi="Candara" w:cs="Arial"/>
          <w:lang w:val="fr-FR"/>
        </w:rPr>
      </w:pPr>
      <w:r w:rsidRPr="00503B52">
        <w:rPr>
          <w:rFonts w:ascii="Candara" w:eastAsia="DejaVu Sans" w:hAnsi="Candara" w:cs="Arial"/>
          <w:lang w:val="fr-FR"/>
        </w:rPr>
        <w:t xml:space="preserve">13 Allée Lac de Constance </w:t>
      </w:r>
    </w:p>
    <w:p w:rsidR="003E7681" w:rsidRPr="00503B52" w:rsidRDefault="003E7681" w:rsidP="003E7681">
      <w:pPr>
        <w:pStyle w:val="Normalcentr"/>
        <w:jc w:val="center"/>
        <w:rPr>
          <w:rFonts w:ascii="Candara" w:eastAsia="DejaVu Sans" w:hAnsi="Candara" w:cs="Arial"/>
          <w:lang w:val="fr-FR"/>
        </w:rPr>
      </w:pPr>
      <w:r w:rsidRPr="00503B52">
        <w:rPr>
          <w:rFonts w:ascii="Candara" w:eastAsia="DejaVu Sans" w:hAnsi="Candara" w:cs="Arial"/>
          <w:lang w:val="fr-FR"/>
        </w:rPr>
        <w:t>73 371 Le Bourget du Lac</w:t>
      </w:r>
    </w:p>
    <w:p w:rsidR="003E7681" w:rsidRPr="00503B52" w:rsidRDefault="003E7681" w:rsidP="003E7681">
      <w:pPr>
        <w:pStyle w:val="Normalcentr"/>
        <w:jc w:val="center"/>
        <w:rPr>
          <w:rFonts w:ascii="Candara" w:eastAsia="DejaVu Sans" w:hAnsi="Candara" w:cs="Arial"/>
          <w:lang w:val="fr-FR"/>
        </w:rPr>
      </w:pPr>
      <w:r w:rsidRPr="00503B52">
        <w:rPr>
          <w:rFonts w:ascii="Candara" w:eastAsia="DejaVu Sans" w:hAnsi="Candara" w:cs="Arial"/>
          <w:lang w:val="fr-FR"/>
        </w:rPr>
        <w:t xml:space="preserve">Site internet : </w:t>
      </w:r>
      <w:hyperlink r:id="rId9" w:history="1">
        <w:r w:rsidRPr="00503B52">
          <w:rPr>
            <w:rStyle w:val="Lienhypertexte"/>
            <w:rFonts w:ascii="Candara" w:eastAsia="DejaVu Sans" w:hAnsi="Candara" w:cs="Arial"/>
            <w:lang w:val="fr-FR"/>
          </w:rPr>
          <w:t>http://www.savoie.cci.fr</w:t>
        </w:r>
      </w:hyperlink>
    </w:p>
    <w:bookmarkEnd w:id="0"/>
    <w:p w:rsidR="0036058C" w:rsidRDefault="003E7681" w:rsidP="0036058C">
      <w:pPr>
        <w:jc w:val="center"/>
        <w:rPr>
          <w:rStyle w:val="Lienhypertexte"/>
          <w:rFonts w:ascii="Candara" w:hAnsi="Candara" w:cs="Arial"/>
          <w:lang w:val="fr-FR"/>
        </w:rPr>
      </w:pPr>
      <w:r w:rsidRPr="00503B52">
        <w:rPr>
          <w:rFonts w:ascii="Candara" w:eastAsia="DejaVu Sans" w:hAnsi="Candara" w:cs="Arial"/>
          <w:color w:val="000000"/>
          <w:lang w:val="fr-FR"/>
        </w:rPr>
        <w:t>Adresse du profil acheteur</w:t>
      </w:r>
      <w:r w:rsidRPr="00503B52">
        <w:rPr>
          <w:rFonts w:ascii="Candara" w:hAnsi="Candara" w:cs="Arial"/>
          <w:lang w:val="fr-FR"/>
        </w:rPr>
        <w:t xml:space="preserve"> : </w:t>
      </w:r>
      <w:hyperlink r:id="rId10" w:history="1">
        <w:r w:rsidRPr="00503B52">
          <w:rPr>
            <w:rStyle w:val="Lienhypertexte"/>
            <w:rFonts w:ascii="Candara" w:hAnsi="Candara" w:cs="Arial"/>
            <w:lang w:val="fr-FR"/>
          </w:rPr>
          <w:t>https://www.marches-publics.gouv.fr</w:t>
        </w:r>
      </w:hyperlink>
    </w:p>
    <w:p w:rsidR="00FB4B56" w:rsidRPr="00D55B97" w:rsidRDefault="002B1D6D" w:rsidP="0036058C">
      <w:pPr>
        <w:rPr>
          <w:rFonts w:ascii="Candara" w:eastAsia="Calibri" w:hAnsi="Candara" w:cs="Tahoma"/>
          <w:b/>
          <w:color w:val="4F81BD" w:themeColor="accent1"/>
          <w:u w:val="single"/>
          <w:lang w:val="fr-FR"/>
        </w:rPr>
      </w:pPr>
      <w:r>
        <w:rPr>
          <w:rFonts w:ascii="Candara" w:hAnsi="Candara"/>
          <w:sz w:val="22"/>
          <w:szCs w:val="22"/>
          <w:lang w:val="fr-FR"/>
        </w:rPr>
        <w:br w:type="page"/>
      </w:r>
      <w:r w:rsidR="00FB4B56" w:rsidRPr="00D55B97">
        <w:rPr>
          <w:rFonts w:ascii="Candara" w:eastAsia="Calibri" w:hAnsi="Candara" w:cs="Tahoma"/>
          <w:b/>
          <w:color w:val="4F81BD" w:themeColor="accent1"/>
          <w:u w:val="single"/>
          <w:lang w:val="fr-FR"/>
        </w:rPr>
        <w:lastRenderedPageBreak/>
        <w:t>Le candidat doit obligatoirement remplir le présent document en respectant sa structure.</w:t>
      </w:r>
    </w:p>
    <w:p w:rsidR="006349C9" w:rsidRPr="00D55B97" w:rsidRDefault="006349C9" w:rsidP="003E7681">
      <w:pPr>
        <w:rPr>
          <w:rFonts w:ascii="Candara" w:hAnsi="Candara"/>
          <w:color w:val="4F81BD" w:themeColor="accent1"/>
          <w:sz w:val="22"/>
          <w:szCs w:val="22"/>
          <w:u w:val="single"/>
          <w:lang w:val="fr-FR"/>
        </w:rPr>
      </w:pPr>
    </w:p>
    <w:p w:rsidR="006349C9" w:rsidRPr="00D55B97" w:rsidRDefault="006349C9" w:rsidP="0036058C">
      <w:pPr>
        <w:pStyle w:val="Paragraphedeliste"/>
        <w:numPr>
          <w:ilvl w:val="0"/>
          <w:numId w:val="1"/>
        </w:numPr>
        <w:spacing w:after="0" w:line="240" w:lineRule="auto"/>
        <w:ind w:left="0" w:firstLine="0"/>
        <w:jc w:val="left"/>
        <w:rPr>
          <w:rFonts w:ascii="Candara" w:hAnsi="Candara" w:cs="Tahoma"/>
          <w:b/>
          <w:color w:val="4F81BD" w:themeColor="accent1"/>
        </w:rPr>
      </w:pPr>
      <w:r w:rsidRPr="00D55B97">
        <w:rPr>
          <w:rFonts w:ascii="Candara" w:hAnsi="Candara" w:cs="Tahoma"/>
          <w:b/>
          <w:color w:val="4F81BD" w:themeColor="accent1"/>
        </w:rPr>
        <w:t xml:space="preserve">Modalités pour compléter le document : </w:t>
      </w:r>
    </w:p>
    <w:p w:rsidR="006349C9" w:rsidRPr="00E4648D" w:rsidRDefault="006349C9" w:rsidP="006349C9">
      <w:pPr>
        <w:rPr>
          <w:rFonts w:ascii="Candara" w:hAnsi="Candara" w:cs="Tahoma"/>
          <w:b/>
          <w:sz w:val="22"/>
          <w:szCs w:val="22"/>
          <w:lang w:val="fr-FR"/>
        </w:rPr>
      </w:pPr>
    </w:p>
    <w:tbl>
      <w:tblPr>
        <w:tblStyle w:val="Grilledutableau"/>
        <w:tblW w:w="9634" w:type="dxa"/>
        <w:tblLook w:val="04A0" w:firstRow="1" w:lastRow="0" w:firstColumn="1" w:lastColumn="0" w:noHBand="0" w:noVBand="1"/>
      </w:tblPr>
      <w:tblGrid>
        <w:gridCol w:w="9634"/>
      </w:tblGrid>
      <w:tr w:rsidR="007F4CAB" w:rsidRPr="003A5FBE" w:rsidTr="007F4CAB">
        <w:tc>
          <w:tcPr>
            <w:tcW w:w="9634" w:type="dxa"/>
            <w:shd w:val="clear" w:color="auto" w:fill="D6E3BC" w:themeFill="accent3" w:themeFillTint="66"/>
          </w:tcPr>
          <w:p w:rsidR="007F4CAB" w:rsidRPr="00355716" w:rsidRDefault="007F4CAB" w:rsidP="007F4CAB">
            <w:pPr>
              <w:jc w:val="center"/>
              <w:rPr>
                <w:rFonts w:ascii="Candara" w:hAnsi="Candara" w:cs="Tahoma"/>
                <w:b/>
                <w:sz w:val="22"/>
                <w:szCs w:val="22"/>
              </w:rPr>
            </w:pPr>
            <w:r w:rsidRPr="00355716">
              <w:rPr>
                <w:rFonts w:ascii="Candara" w:hAnsi="Candara" w:cs="Tahoma"/>
                <w:b/>
                <w:sz w:val="22"/>
                <w:szCs w:val="22"/>
              </w:rPr>
              <w:t xml:space="preserve">Les informations </w:t>
            </w:r>
            <w:r>
              <w:rPr>
                <w:rFonts w:ascii="Candara" w:hAnsi="Candara" w:cs="Tahoma"/>
                <w:b/>
                <w:sz w:val="22"/>
                <w:szCs w:val="22"/>
              </w:rPr>
              <w:t xml:space="preserve">manquantes </w:t>
            </w:r>
            <w:r w:rsidR="00A57D22">
              <w:rPr>
                <w:rFonts w:ascii="Candara" w:hAnsi="Candara" w:cs="Tahoma"/>
                <w:b/>
                <w:sz w:val="22"/>
                <w:szCs w:val="22"/>
              </w:rPr>
              <w:t>ET</w:t>
            </w:r>
            <w:r>
              <w:rPr>
                <w:rFonts w:ascii="Candara" w:hAnsi="Candara" w:cs="Tahoma"/>
                <w:b/>
                <w:sz w:val="22"/>
                <w:szCs w:val="22"/>
              </w:rPr>
              <w:t xml:space="preserve"> </w:t>
            </w:r>
            <w:r w:rsidRPr="007F4CAB">
              <w:rPr>
                <w:rFonts w:ascii="Candara" w:hAnsi="Candara" w:cs="Tahoma"/>
                <w:b/>
                <w:sz w:val="22"/>
                <w:szCs w:val="22"/>
                <w:u w:val="single"/>
              </w:rPr>
              <w:t>surlignées en vert</w:t>
            </w:r>
            <w:r w:rsidRPr="00355716">
              <w:rPr>
                <w:rFonts w:ascii="Candara" w:hAnsi="Candara" w:cs="Tahoma"/>
                <w:b/>
                <w:sz w:val="22"/>
                <w:szCs w:val="22"/>
              </w:rPr>
              <w:t xml:space="preserve"> doivent être renseignées</w:t>
            </w:r>
          </w:p>
        </w:tc>
      </w:tr>
    </w:tbl>
    <w:p w:rsidR="000C3B69" w:rsidRPr="002B1D6D" w:rsidRDefault="000C3B69">
      <w:pPr>
        <w:spacing w:line="200" w:lineRule="exact"/>
        <w:rPr>
          <w:rFonts w:ascii="Candara" w:hAnsi="Candara"/>
          <w:sz w:val="22"/>
          <w:szCs w:val="22"/>
          <w:lang w:val="fr-FR"/>
        </w:rPr>
      </w:pPr>
    </w:p>
    <w:p w:rsidR="000C3B69" w:rsidRPr="002B1D6D" w:rsidRDefault="00F753B2" w:rsidP="0026180D">
      <w:pPr>
        <w:pStyle w:val="Titre1"/>
        <w:shd w:val="clear" w:color="auto" w:fill="4F81BD" w:themeFill="accent1"/>
        <w:spacing w:after="0"/>
        <w:rPr>
          <w:rFonts w:ascii="Candara" w:eastAsia="DejaVu Sans" w:hAnsi="Candara" w:cs="DejaVu Sans"/>
          <w:color w:val="FFFFFF"/>
          <w:sz w:val="24"/>
          <w:szCs w:val="24"/>
          <w:lang w:val="fr-FR"/>
        </w:rPr>
      </w:pPr>
      <w:bookmarkStart w:id="1" w:name="ArtL1_AE-3-A2"/>
      <w:bookmarkStart w:id="2" w:name="ArtL1_AE-3-A3"/>
      <w:bookmarkStart w:id="3" w:name="_Toc256000001"/>
      <w:bookmarkEnd w:id="1"/>
      <w:bookmarkEnd w:id="2"/>
      <w:r>
        <w:rPr>
          <w:rFonts w:ascii="Candara" w:eastAsia="DejaVu Sans" w:hAnsi="Candara" w:cs="DejaVu Sans"/>
          <w:color w:val="FFFFFF"/>
          <w:sz w:val="24"/>
          <w:szCs w:val="24"/>
          <w:lang w:val="fr-FR"/>
        </w:rPr>
        <w:t>1-</w:t>
      </w:r>
      <w:r w:rsidR="00CE6A1E" w:rsidRPr="002B1D6D">
        <w:rPr>
          <w:rFonts w:ascii="Candara" w:eastAsia="DejaVu Sans" w:hAnsi="Candara" w:cs="DejaVu Sans"/>
          <w:color w:val="FFFFFF"/>
          <w:sz w:val="24"/>
          <w:szCs w:val="24"/>
          <w:lang w:val="fr-FR"/>
        </w:rPr>
        <w:t xml:space="preserve"> </w:t>
      </w:r>
      <w:bookmarkEnd w:id="3"/>
      <w:r w:rsidR="00E4648D">
        <w:rPr>
          <w:rFonts w:ascii="Candara" w:eastAsia="DejaVu Sans" w:hAnsi="Candara" w:cs="DejaVu Sans"/>
          <w:color w:val="FFFFFF"/>
          <w:sz w:val="24"/>
          <w:szCs w:val="24"/>
          <w:lang w:val="fr-FR"/>
        </w:rPr>
        <w:t>IDENTIFICATION DU CO-CONTRACTANT</w:t>
      </w:r>
    </w:p>
    <w:p w:rsidR="00153F0F" w:rsidRPr="00F753B2" w:rsidRDefault="00CE6A1E" w:rsidP="0036058C">
      <w:pPr>
        <w:pStyle w:val="Titre2"/>
        <w:spacing w:before="120" w:after="0"/>
        <w:ind w:left="278"/>
        <w:rPr>
          <w:rFonts w:ascii="Candara" w:eastAsia="DejaVu Sans" w:hAnsi="Candara" w:cs="DejaVu Sans"/>
          <w:color w:val="000000"/>
          <w:sz w:val="24"/>
          <w:szCs w:val="24"/>
          <w:lang w:val="fr-FR"/>
        </w:rPr>
      </w:pPr>
      <w:r w:rsidRPr="006349C9">
        <w:rPr>
          <w:rFonts w:ascii="Candara" w:eastAsia="DejaVu Sans" w:hAnsi="Candara" w:cs="DejaVu Sans"/>
          <w:color w:val="000000"/>
          <w:sz w:val="24"/>
          <w:szCs w:val="24"/>
          <w:lang w:val="fr-FR"/>
        </w:rPr>
        <w:t xml:space="preserve"> </w:t>
      </w:r>
      <w:r w:rsidR="00F753B2" w:rsidRPr="00F753B2">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-1 -</w:t>
      </w:r>
      <w:r w:rsidR="00153F0F" w:rsidRPr="00F753B2">
        <w:rPr>
          <w:rFonts w:ascii="Candara" w:eastAsia="DejaVu Sans" w:hAnsi="Candara" w:cs="DejaVu Sans"/>
          <w:color w:val="000000"/>
          <w:sz w:val="24"/>
          <w:szCs w:val="24"/>
          <w:lang w:val="fr-FR"/>
        </w:rPr>
        <w:t xml:space="preserve"> INFORMATIONS GENERALES CONCERNANT LE CANDIDAT</w:t>
      </w:r>
    </w:p>
    <w:p w:rsidR="00153F0F" w:rsidRPr="00153F0F" w:rsidRDefault="00153F0F" w:rsidP="00153F0F">
      <w:pPr>
        <w:autoSpaceDE w:val="0"/>
        <w:autoSpaceDN w:val="0"/>
        <w:adjustRightInd w:val="0"/>
        <w:rPr>
          <w:rFonts w:ascii="Candara" w:hAnsi="Candara" w:cs="Tahoma"/>
          <w:b/>
          <w:bCs/>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683"/>
        <w:gridCol w:w="2055"/>
        <w:gridCol w:w="2126"/>
      </w:tblGrid>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NOM COMMERCIAL DE L’ORGANISME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 SIRET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3A5FB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FORME JURIDIQUE (SA, EI, EURL…)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ADRESSE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FIXE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MOBILE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E-MAIL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SITE INTERNET</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3A5FBE" w:rsidTr="00D55B97">
        <w:trPr>
          <w:trHeight w:val="42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Le candidat</w:t>
            </w:r>
            <w:r w:rsidR="00355716">
              <w:rPr>
                <w:rFonts w:ascii="Candara" w:hAnsi="Candara" w:cs="Tahoma"/>
                <w:bCs/>
                <w:sz w:val="22"/>
                <w:szCs w:val="22"/>
              </w:rPr>
              <w:t xml:space="preserve"> </w:t>
            </w:r>
            <w:r w:rsidRPr="00153F0F">
              <w:rPr>
                <w:rFonts w:ascii="Candara" w:hAnsi="Candara" w:cs="Tahoma"/>
                <w:bCs/>
                <w:sz w:val="22"/>
                <w:szCs w:val="22"/>
              </w:rPr>
              <w:t>se présente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r w:rsidRPr="00153F0F">
              <w:rPr>
                <w:rFonts w:ascii="Candara" w:hAnsi="Candara" w:cs="Tahoma"/>
                <w:sz w:val="22"/>
                <w:szCs w:val="22"/>
              </w:rPr>
              <w:fldChar w:fldCharType="begin">
                <w:ffData>
                  <w:name w:val="CaseACocher1"/>
                  <w:enabled/>
                  <w:calcOnExit w:val="0"/>
                  <w:checkBox>
                    <w:sizeAuto/>
                    <w:default w:val="0"/>
                  </w:checkBox>
                </w:ffData>
              </w:fldChar>
            </w:r>
            <w:bookmarkStart w:id="4" w:name="CaseACocher1"/>
            <w:r w:rsidRPr="00153F0F">
              <w:rPr>
                <w:rFonts w:ascii="Candara" w:hAnsi="Candara" w:cs="Tahoma"/>
                <w:sz w:val="22"/>
                <w:szCs w:val="22"/>
                <w:lang w:val="fr-FR"/>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bookmarkEnd w:id="4"/>
            <w:r w:rsidRPr="00153F0F">
              <w:rPr>
                <w:rFonts w:ascii="Candara" w:hAnsi="Candara" w:cs="Tahoma"/>
                <w:sz w:val="22"/>
                <w:szCs w:val="22"/>
                <w:lang w:val="fr-FR"/>
              </w:rPr>
              <w:t xml:space="preserve"> Seul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sous-traitant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Co-traitant</w:t>
            </w:r>
          </w:p>
        </w:tc>
      </w:tr>
      <w:tr w:rsidR="00153F0F" w:rsidRPr="003A5FB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signataire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3A5FB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responsable pédagogique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rPr>
          <w:trHeight w:val="323"/>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Désignation du sous-traitant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rPr>
          <w:trHeight w:val="31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Certification qualité de l’organisme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355716"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Chiffres d’affaires HT des trois derniers exercices</w:t>
            </w:r>
          </w:p>
        </w:tc>
        <w:tc>
          <w:tcPr>
            <w:tcW w:w="1683" w:type="dxa"/>
            <w:shd w:val="clear" w:color="auto" w:fill="D6E3BC" w:themeFill="accent3" w:themeFillTint="66"/>
            <w:vAlign w:val="center"/>
          </w:tcPr>
          <w:p w:rsidR="00153F0F" w:rsidRPr="00153F0F" w:rsidRDefault="00E4648D" w:rsidP="00E4648D">
            <w:pPr>
              <w:autoSpaceDE w:val="0"/>
              <w:autoSpaceDN w:val="0"/>
              <w:adjustRightInd w:val="0"/>
              <w:rPr>
                <w:rFonts w:ascii="Candara" w:hAnsi="Candara" w:cs="Tahoma"/>
                <w:bCs/>
                <w:sz w:val="22"/>
                <w:szCs w:val="22"/>
              </w:rPr>
            </w:pPr>
            <w:r>
              <w:rPr>
                <w:rFonts w:ascii="Candara" w:hAnsi="Candara" w:cs="Tahoma"/>
                <w:bCs/>
                <w:sz w:val="22"/>
                <w:szCs w:val="22"/>
              </w:rPr>
              <w:t xml:space="preserve">2022: </w:t>
            </w:r>
          </w:p>
        </w:tc>
        <w:tc>
          <w:tcPr>
            <w:tcW w:w="2055" w:type="dxa"/>
            <w:shd w:val="clear" w:color="auto" w:fill="D6E3BC" w:themeFill="accent3" w:themeFillTint="66"/>
            <w:vAlign w:val="center"/>
          </w:tcPr>
          <w:p w:rsidR="00153F0F" w:rsidRPr="00E4648D" w:rsidRDefault="00E4648D"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2023 :</w:t>
            </w:r>
            <w:proofErr w:type="gramEnd"/>
          </w:p>
        </w:tc>
        <w:tc>
          <w:tcPr>
            <w:tcW w:w="2126" w:type="dxa"/>
            <w:tcBorders>
              <w:bottom w:val="single" w:sz="4" w:space="0" w:color="auto"/>
            </w:tcBorders>
            <w:shd w:val="clear" w:color="auto" w:fill="D6E3BC" w:themeFill="accent3" w:themeFillTint="66"/>
            <w:vAlign w:val="center"/>
          </w:tcPr>
          <w:p w:rsidR="00153F0F" w:rsidRPr="00E4648D" w:rsidRDefault="00E4648D"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2024 :</w:t>
            </w:r>
            <w:proofErr w:type="gramEnd"/>
          </w:p>
        </w:tc>
      </w:tr>
      <w:tr w:rsidR="00153F0F" w:rsidRPr="00153F0F" w:rsidTr="00D55B97">
        <w:trPr>
          <w:trHeight w:val="43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Assujetti à la TVA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CaseACocher1"/>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roofErr w:type="spellStart"/>
            <w:r w:rsidRPr="00153F0F">
              <w:rPr>
                <w:rFonts w:ascii="Candara" w:hAnsi="Candara" w:cs="Tahoma"/>
                <w:sz w:val="22"/>
                <w:szCs w:val="22"/>
              </w:rPr>
              <w:t>Oui</w:t>
            </w:r>
            <w:proofErr w:type="spellEnd"/>
            <w:r w:rsidRPr="00153F0F">
              <w:rPr>
                <w:rFonts w:ascii="Candara" w:hAnsi="Candara" w:cs="Tahom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153F0F" w:rsidRPr="003A5FB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N° déclaration Préfecture en tant qu’organisme de formation</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lang w:val="fr-FR"/>
              </w:rPr>
            </w:pPr>
          </w:p>
        </w:tc>
      </w:tr>
      <w:tr w:rsidR="00355716" w:rsidRPr="00153F0F" w:rsidTr="00D55B97">
        <w:trPr>
          <w:trHeight w:val="48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Effectif</w:t>
            </w:r>
          </w:p>
        </w:tc>
        <w:tc>
          <w:tcPr>
            <w:tcW w:w="1683"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t>TOTAL :</w:t>
            </w:r>
          </w:p>
        </w:tc>
        <w:tc>
          <w:tcPr>
            <w:tcW w:w="2055"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ENCADREMENT :</w:t>
            </w:r>
          </w:p>
        </w:tc>
        <w:tc>
          <w:tcPr>
            <w:tcW w:w="2126" w:type="dxa"/>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FORMATEURS :</w:t>
            </w:r>
          </w:p>
        </w:tc>
      </w:tr>
      <w:tr w:rsidR="00153F0F" w:rsidRPr="00153F0F" w:rsidTr="00D55B97">
        <w:tc>
          <w:tcPr>
            <w:tcW w:w="3770" w:type="dxa"/>
            <w:shd w:val="clear" w:color="auto" w:fill="FFFFFF" w:themeFill="background1"/>
            <w:vAlign w:val="center"/>
          </w:tcPr>
          <w:p w:rsidR="00153F0F" w:rsidRPr="00355716" w:rsidRDefault="00153F0F" w:rsidP="00355716">
            <w:pPr>
              <w:autoSpaceDE w:val="0"/>
              <w:autoSpaceDN w:val="0"/>
              <w:adjustRightInd w:val="0"/>
              <w:jc w:val="right"/>
              <w:rPr>
                <w:rFonts w:ascii="Candara" w:hAnsi="Candara" w:cs="Tahoma"/>
                <w:sz w:val="22"/>
                <w:szCs w:val="22"/>
                <w:lang w:val="fr-FR"/>
              </w:rPr>
            </w:pPr>
            <w:r w:rsidRPr="00355716">
              <w:rPr>
                <w:rFonts w:ascii="Candara" w:hAnsi="Candara" w:cs="Tahoma"/>
                <w:sz w:val="22"/>
                <w:szCs w:val="22"/>
                <w:lang w:val="fr-FR"/>
              </w:rPr>
              <w:t>Le candidat fait-il l’objet d’une procédure de redressement judiciaire ou d’une procédure étrangère équivalente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p>
        </w:tc>
      </w:tr>
    </w:tbl>
    <w:p w:rsidR="00153F0F"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 xml:space="preserve">-2 - </w:t>
      </w:r>
      <w:r w:rsidR="00153F0F" w:rsidRPr="00F753B2">
        <w:rPr>
          <w:rFonts w:ascii="Candara" w:eastAsia="DejaVu Sans" w:hAnsi="Candara" w:cs="DejaVu Sans"/>
          <w:color w:val="000000"/>
          <w:sz w:val="24"/>
          <w:szCs w:val="24"/>
          <w:lang w:val="fr-FR"/>
        </w:rPr>
        <w:t>LOTS AUQUELS LE CANDIDAT SOUMISSIONNE</w:t>
      </w:r>
    </w:p>
    <w:p w:rsidR="00153F0F" w:rsidRPr="00F753B2" w:rsidRDefault="00153F0F" w:rsidP="00F753B2">
      <w:pPr>
        <w:autoSpaceDE w:val="0"/>
        <w:autoSpaceDN w:val="0"/>
        <w:adjustRightInd w:val="0"/>
        <w:jc w:val="both"/>
        <w:rPr>
          <w:rFonts w:ascii="Candara" w:hAnsi="Candara" w:cs="Tahoma"/>
          <w:b/>
          <w:i/>
          <w:color w:val="C0504D" w:themeColor="accent2"/>
          <w:sz w:val="22"/>
          <w:szCs w:val="22"/>
          <w:lang w:val="fr-FR"/>
        </w:rPr>
      </w:pPr>
      <w:r w:rsidRPr="00F753B2">
        <w:rPr>
          <w:rFonts w:ascii="Candara" w:hAnsi="Candara" w:cs="Tahoma"/>
          <w:b/>
          <w:i/>
          <w:color w:val="C0504D" w:themeColor="accent2"/>
          <w:sz w:val="22"/>
          <w:szCs w:val="22"/>
          <w:lang w:val="fr-FR"/>
        </w:rPr>
        <w:t>Cocher le lot correspondant.</w:t>
      </w:r>
    </w:p>
    <w:p w:rsidR="00153F0F" w:rsidRPr="00355716" w:rsidRDefault="00153F0F" w:rsidP="00355716">
      <w:pPr>
        <w:autoSpaceDE w:val="0"/>
        <w:autoSpaceDN w:val="0"/>
        <w:adjustRightInd w:val="0"/>
        <w:rPr>
          <w:rFonts w:ascii="Candara" w:hAnsi="Candara" w:cs="Tahoma"/>
          <w:sz w:val="22"/>
          <w:szCs w:val="22"/>
          <w:lang w:val="fr-F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662"/>
        <w:gridCol w:w="2098"/>
      </w:tblGrid>
      <w:tr w:rsidR="006A7692" w:rsidRPr="00153F0F" w:rsidTr="00A57D22">
        <w:trPr>
          <w:trHeight w:val="558"/>
        </w:trPr>
        <w:tc>
          <w:tcPr>
            <w:tcW w:w="846" w:type="dxa"/>
            <w:shd w:val="clear" w:color="auto" w:fill="auto"/>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t>Lot 1</w:t>
            </w:r>
          </w:p>
        </w:tc>
        <w:tc>
          <w:tcPr>
            <w:tcW w:w="6662" w:type="dxa"/>
            <w:vAlign w:val="center"/>
          </w:tcPr>
          <w:p w:rsidR="006A7692" w:rsidRPr="007B0BFC" w:rsidRDefault="006A7692" w:rsidP="006A7692">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Formation de formateurs</w:t>
            </w:r>
            <w:r w:rsidRPr="009975F9">
              <w:rPr>
                <w:rFonts w:ascii="Candara" w:hAnsi="Candara"/>
                <w:i/>
                <w:sz w:val="22"/>
                <w:szCs w:val="22"/>
                <w:lang w:val="fr-FR"/>
              </w:rPr>
              <w:t xml:space="preserve"> </w:t>
            </w:r>
          </w:p>
        </w:tc>
        <w:tc>
          <w:tcPr>
            <w:tcW w:w="2098" w:type="dxa"/>
            <w:shd w:val="clear" w:color="auto" w:fill="D6E3BC" w:themeFill="accent3" w:themeFillTint="66"/>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6A7692" w:rsidRPr="00153F0F" w:rsidTr="00A57D22">
        <w:trPr>
          <w:trHeight w:val="552"/>
        </w:trPr>
        <w:tc>
          <w:tcPr>
            <w:tcW w:w="846" w:type="dxa"/>
            <w:shd w:val="clear" w:color="auto" w:fill="auto"/>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t>Lot 2</w:t>
            </w:r>
          </w:p>
        </w:tc>
        <w:tc>
          <w:tcPr>
            <w:tcW w:w="6662" w:type="dxa"/>
            <w:vAlign w:val="center"/>
          </w:tcPr>
          <w:p w:rsidR="006A7692" w:rsidRPr="007B0BFC" w:rsidRDefault="006A7692" w:rsidP="006A7692">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Formation « Maîtriser les fondamentaux de la gestion d’entreprise » </w:t>
            </w:r>
          </w:p>
        </w:tc>
        <w:tc>
          <w:tcPr>
            <w:tcW w:w="2098" w:type="dxa"/>
            <w:shd w:val="clear" w:color="auto" w:fill="D6E3BC" w:themeFill="accent3" w:themeFillTint="66"/>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6A7692" w:rsidRPr="00153F0F" w:rsidTr="00A57D22">
        <w:trPr>
          <w:trHeight w:val="574"/>
        </w:trPr>
        <w:tc>
          <w:tcPr>
            <w:tcW w:w="846" w:type="dxa"/>
            <w:shd w:val="clear" w:color="auto" w:fill="auto"/>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t>Lot 3</w:t>
            </w:r>
          </w:p>
        </w:tc>
        <w:tc>
          <w:tcPr>
            <w:tcW w:w="6662" w:type="dxa"/>
            <w:vAlign w:val="center"/>
          </w:tcPr>
          <w:p w:rsidR="00D55B97" w:rsidRDefault="006A7692" w:rsidP="006A7692">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Modules de formation en comptabilité et finance </w:t>
            </w:r>
          </w:p>
          <w:p w:rsidR="006A7692" w:rsidRPr="007B0BFC" w:rsidRDefault="006A7692" w:rsidP="006A7692">
            <w:pPr>
              <w:ind w:left="80" w:right="80"/>
              <w:rPr>
                <w:rFonts w:ascii="Candara" w:eastAsia="DejaVu Sans" w:hAnsi="Candara" w:cs="Arial"/>
                <w:color w:val="000000"/>
                <w:sz w:val="22"/>
                <w:szCs w:val="22"/>
                <w:lang w:val="fr-FR"/>
              </w:rPr>
            </w:pPr>
            <w:r w:rsidRPr="009975F9">
              <w:rPr>
                <w:rFonts w:ascii="Candara" w:eastAsia="DejaVu Sans" w:hAnsi="Candara" w:cs="Arial"/>
                <w:i/>
                <w:color w:val="000000"/>
                <w:sz w:val="22"/>
                <w:szCs w:val="22"/>
                <w:lang w:val="fr-FR"/>
              </w:rPr>
              <w:t>(</w:t>
            </w:r>
            <w:r w:rsidR="00D55B97" w:rsidRPr="009975F9">
              <w:rPr>
                <w:rFonts w:ascii="Candara" w:eastAsia="DejaVu Sans" w:hAnsi="Candara" w:cs="Arial"/>
                <w:i/>
                <w:color w:val="000000"/>
                <w:sz w:val="22"/>
                <w:szCs w:val="22"/>
                <w:lang w:val="fr-FR"/>
              </w:rPr>
              <w:t>Inclus</w:t>
            </w:r>
            <w:r w:rsidRPr="009975F9">
              <w:rPr>
                <w:rFonts w:ascii="Candara" w:eastAsia="DejaVu Sans" w:hAnsi="Candara" w:cs="Arial"/>
                <w:i/>
                <w:color w:val="000000"/>
                <w:sz w:val="22"/>
                <w:szCs w:val="22"/>
                <w:lang w:val="fr-FR"/>
              </w:rPr>
              <w:t xml:space="preserve"> dans une formation longue de 280h)</w:t>
            </w:r>
            <w:r w:rsidRPr="009975F9">
              <w:rPr>
                <w:rFonts w:ascii="Candara" w:eastAsia="DejaVu Sans" w:hAnsi="Candara" w:cs="Arial"/>
                <w:color w:val="000000"/>
                <w:sz w:val="22"/>
                <w:szCs w:val="22"/>
                <w:lang w:val="fr-FR"/>
              </w:rPr>
              <w:t xml:space="preserve"> </w:t>
            </w:r>
          </w:p>
        </w:tc>
        <w:tc>
          <w:tcPr>
            <w:tcW w:w="2098" w:type="dxa"/>
            <w:shd w:val="clear" w:color="auto" w:fill="D6E3BC" w:themeFill="accent3" w:themeFillTint="66"/>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6A7692" w:rsidRPr="00153F0F" w:rsidTr="00A57D22">
        <w:trPr>
          <w:trHeight w:val="554"/>
        </w:trPr>
        <w:tc>
          <w:tcPr>
            <w:tcW w:w="846" w:type="dxa"/>
            <w:shd w:val="clear" w:color="auto" w:fill="auto"/>
            <w:vAlign w:val="center"/>
          </w:tcPr>
          <w:p w:rsidR="006A7692" w:rsidRPr="00153F0F" w:rsidRDefault="006A7692" w:rsidP="006A7692">
            <w:pPr>
              <w:jc w:val="center"/>
              <w:rPr>
                <w:rFonts w:ascii="Candara" w:hAnsi="Candara" w:cs="Tahoma"/>
                <w:sz w:val="22"/>
                <w:szCs w:val="22"/>
              </w:rPr>
            </w:pPr>
            <w:r w:rsidRPr="00153F0F">
              <w:rPr>
                <w:rFonts w:ascii="Candara" w:hAnsi="Candara" w:cs="Tahoma"/>
                <w:sz w:val="22"/>
                <w:szCs w:val="22"/>
              </w:rPr>
              <w:t>Lot 4</w:t>
            </w:r>
          </w:p>
        </w:tc>
        <w:tc>
          <w:tcPr>
            <w:tcW w:w="6662" w:type="dxa"/>
            <w:vAlign w:val="center"/>
          </w:tcPr>
          <w:p w:rsidR="00D55B97" w:rsidRDefault="006A7692" w:rsidP="006A7692">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Formation </w:t>
            </w:r>
            <w:r w:rsidRPr="007B0BFC">
              <w:rPr>
                <w:rFonts w:ascii="Candara" w:eastAsia="DejaVu Sans" w:hAnsi="Candara" w:cs="Arial"/>
                <w:color w:val="000000"/>
                <w:sz w:val="22"/>
                <w:szCs w:val="22"/>
                <w:lang w:val="fr-FR"/>
              </w:rPr>
              <w:t xml:space="preserve">sur mesure </w:t>
            </w:r>
          </w:p>
          <w:p w:rsidR="006A7692" w:rsidRPr="007B0BFC" w:rsidRDefault="006A7692" w:rsidP="006A7692">
            <w:pPr>
              <w:ind w:left="80" w:right="80"/>
              <w:rPr>
                <w:rFonts w:ascii="Candara" w:eastAsia="DejaVu Sans" w:hAnsi="Candara" w:cs="Arial"/>
                <w:color w:val="000000"/>
                <w:sz w:val="22"/>
                <w:szCs w:val="22"/>
                <w:lang w:val="fr-FR"/>
              </w:rPr>
            </w:pPr>
            <w:r w:rsidRPr="007B0BFC">
              <w:rPr>
                <w:rFonts w:ascii="Candara" w:eastAsia="DejaVu Sans" w:hAnsi="Candara" w:cs="Arial"/>
                <w:i/>
                <w:color w:val="000000"/>
                <w:sz w:val="22"/>
                <w:szCs w:val="22"/>
                <w:lang w:val="fr-FR"/>
              </w:rPr>
              <w:t>(</w:t>
            </w:r>
            <w:r w:rsidR="00D55B97" w:rsidRPr="007B0BFC">
              <w:rPr>
                <w:rFonts w:ascii="Candara" w:eastAsia="DejaVu Sans" w:hAnsi="Candara" w:cs="Arial"/>
                <w:i/>
                <w:color w:val="000000"/>
                <w:sz w:val="22"/>
                <w:szCs w:val="22"/>
                <w:lang w:val="fr-FR"/>
              </w:rPr>
              <w:t>Intra</w:t>
            </w:r>
            <w:r w:rsidRPr="007B0BFC">
              <w:rPr>
                <w:rFonts w:ascii="Candara" w:eastAsia="DejaVu Sans" w:hAnsi="Candara" w:cs="Arial"/>
                <w:i/>
                <w:color w:val="000000"/>
                <w:sz w:val="22"/>
                <w:szCs w:val="22"/>
                <w:lang w:val="fr-FR"/>
              </w:rPr>
              <w:t>-entreprise)</w:t>
            </w:r>
          </w:p>
        </w:tc>
        <w:tc>
          <w:tcPr>
            <w:tcW w:w="2098" w:type="dxa"/>
            <w:shd w:val="clear" w:color="auto" w:fill="D6E3BC" w:themeFill="accent3" w:themeFillTint="66"/>
            <w:vAlign w:val="center"/>
          </w:tcPr>
          <w:p w:rsidR="006A7692" w:rsidRPr="009C37C3" w:rsidRDefault="006A7692" w:rsidP="006A7692">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bl>
    <w:p w:rsidR="006349C9" w:rsidRDefault="006349C9" w:rsidP="00355716">
      <w:pPr>
        <w:rPr>
          <w:rFonts w:ascii="Candara" w:hAnsi="Candara"/>
          <w:sz w:val="22"/>
          <w:szCs w:val="22"/>
        </w:rPr>
      </w:pPr>
    </w:p>
    <w:p w:rsidR="006A7692" w:rsidRPr="006A7692" w:rsidRDefault="006349C9">
      <w:pPr>
        <w:rPr>
          <w:rFonts w:ascii="Candara" w:hAnsi="Candara"/>
          <w:sz w:val="22"/>
          <w:szCs w:val="22"/>
          <w:lang w:val="fr-FR"/>
        </w:rPr>
      </w:pPr>
      <w:r>
        <w:rPr>
          <w:rFonts w:ascii="Candara" w:hAnsi="Candara"/>
          <w:sz w:val="22"/>
          <w:szCs w:val="22"/>
        </w:rPr>
        <w:br w:type="page"/>
      </w:r>
    </w:p>
    <w:p w:rsidR="006349C9" w:rsidRPr="006A7692" w:rsidRDefault="006349C9">
      <w:pPr>
        <w:rPr>
          <w:rFonts w:ascii="Candara" w:hAnsi="Candara"/>
          <w:sz w:val="22"/>
          <w:szCs w:val="22"/>
          <w:lang w:val="fr-FR"/>
        </w:rPr>
      </w:pPr>
    </w:p>
    <w:p w:rsidR="00153F0F" w:rsidRPr="006A7692" w:rsidRDefault="00F753B2" w:rsidP="003D072A">
      <w:pPr>
        <w:pStyle w:val="Titre2"/>
        <w:spacing w:before="120" w:after="120"/>
        <w:ind w:left="278"/>
        <w:rPr>
          <w:rFonts w:ascii="Candara" w:eastAsia="DejaVu Sans" w:hAnsi="Candara" w:cs="DejaVu Sans"/>
          <w:color w:val="000000"/>
          <w:sz w:val="22"/>
          <w:szCs w:val="22"/>
          <w:lang w:val="fr-FR"/>
        </w:rPr>
      </w:pPr>
      <w:r w:rsidRPr="006A7692">
        <w:rPr>
          <w:rFonts w:ascii="Candara" w:eastAsia="DejaVu Sans" w:hAnsi="Candara" w:cs="DejaVu Sans"/>
          <w:color w:val="000000"/>
          <w:sz w:val="22"/>
          <w:szCs w:val="22"/>
          <w:lang w:val="fr-FR"/>
        </w:rPr>
        <w:t>1</w:t>
      </w:r>
      <w:r w:rsidR="00355716" w:rsidRPr="006A7692">
        <w:rPr>
          <w:rFonts w:ascii="Candara" w:eastAsia="DejaVu Sans" w:hAnsi="Candara" w:cs="DejaVu Sans"/>
          <w:color w:val="000000"/>
          <w:sz w:val="22"/>
          <w:szCs w:val="22"/>
          <w:lang w:val="fr-FR"/>
        </w:rPr>
        <w:t xml:space="preserve">-3 - </w:t>
      </w:r>
      <w:r w:rsidR="00153F0F" w:rsidRPr="006A7692">
        <w:rPr>
          <w:rFonts w:ascii="Candara" w:eastAsia="DejaVu Sans" w:hAnsi="Candara" w:cs="DejaVu Sans"/>
          <w:color w:val="000000"/>
          <w:sz w:val="22"/>
          <w:szCs w:val="22"/>
          <w:lang w:val="fr-FR"/>
        </w:rPr>
        <w:t>INTERVENANTS PAR LOT</w:t>
      </w:r>
    </w:p>
    <w:p w:rsidR="00153F0F" w:rsidRPr="00115ECC" w:rsidRDefault="00153F0F" w:rsidP="00E4648D">
      <w:pPr>
        <w:autoSpaceDE w:val="0"/>
        <w:autoSpaceDN w:val="0"/>
        <w:adjustRightInd w:val="0"/>
        <w:jc w:val="both"/>
        <w:rPr>
          <w:rFonts w:ascii="Candara" w:hAnsi="Candara" w:cs="Tahoma"/>
          <w:sz w:val="22"/>
          <w:szCs w:val="22"/>
          <w:lang w:val="fr-FR"/>
        </w:rPr>
      </w:pPr>
      <w:r w:rsidRPr="00E4648D">
        <w:rPr>
          <w:rFonts w:ascii="Candara" w:hAnsi="Candara" w:cs="Tahoma"/>
          <w:b/>
          <w:i/>
          <w:color w:val="C0504D" w:themeColor="accent2"/>
          <w:sz w:val="22"/>
          <w:szCs w:val="22"/>
          <w:lang w:val="fr-FR"/>
        </w:rPr>
        <w:t>Pour les structures ayant plusieurs intervenants</w:t>
      </w:r>
      <w:r w:rsidRPr="00E4648D">
        <w:rPr>
          <w:rFonts w:ascii="Candara" w:hAnsi="Candara" w:cs="Tahoma"/>
          <w:i/>
          <w:color w:val="C0504D" w:themeColor="accent2"/>
          <w:sz w:val="22"/>
          <w:szCs w:val="22"/>
          <w:lang w:val="fr-FR"/>
        </w:rPr>
        <w:t> </w:t>
      </w:r>
      <w:r w:rsidRPr="00153F0F">
        <w:rPr>
          <w:rFonts w:ascii="Candara" w:hAnsi="Candara" w:cs="Tahoma"/>
          <w:i/>
          <w:color w:val="943634" w:themeColor="accent2" w:themeShade="BF"/>
          <w:sz w:val="22"/>
          <w:szCs w:val="22"/>
          <w:lang w:val="fr-FR"/>
        </w:rPr>
        <w:t xml:space="preserve">: </w:t>
      </w:r>
      <w:r w:rsidRPr="00153F0F">
        <w:rPr>
          <w:rFonts w:ascii="Candara" w:hAnsi="Candara" w:cs="Tahoma"/>
          <w:sz w:val="22"/>
          <w:szCs w:val="22"/>
          <w:lang w:val="fr-FR"/>
        </w:rPr>
        <w:t xml:space="preserve">indiquer ci-après la liste des formateurs présentés en précisant le lot et compléter pour chacun d’eux la </w:t>
      </w:r>
      <w:r w:rsidRPr="00E4648D">
        <w:rPr>
          <w:rFonts w:ascii="Candara" w:hAnsi="Candara" w:cs="Tahoma"/>
          <w:b/>
          <w:i/>
          <w:sz w:val="22"/>
          <w:szCs w:val="22"/>
          <w:lang w:val="fr-FR"/>
        </w:rPr>
        <w:t>fiche de référencement</w:t>
      </w:r>
      <w:r w:rsidRPr="00153F0F">
        <w:rPr>
          <w:rFonts w:ascii="Candara" w:hAnsi="Candara" w:cs="Tahoma"/>
          <w:sz w:val="22"/>
          <w:szCs w:val="22"/>
          <w:lang w:val="fr-FR"/>
        </w:rPr>
        <w:t xml:space="preserve"> </w:t>
      </w:r>
      <w:r w:rsidR="00E4648D">
        <w:rPr>
          <w:rFonts w:ascii="Candara" w:hAnsi="Candara" w:cs="Tahoma"/>
          <w:sz w:val="22"/>
          <w:szCs w:val="22"/>
          <w:lang w:val="fr-FR"/>
        </w:rPr>
        <w:t>(ANNEXE 1)</w:t>
      </w:r>
      <w:r w:rsidRPr="00153F0F">
        <w:rPr>
          <w:rFonts w:ascii="Candara" w:hAnsi="Candara" w:cs="Tahoma"/>
          <w:sz w:val="22"/>
          <w:szCs w:val="22"/>
          <w:lang w:val="fr-FR"/>
        </w:rPr>
        <w:t xml:space="preserve">. </w:t>
      </w:r>
      <w:r w:rsidR="00115ECC" w:rsidRPr="00115ECC">
        <w:rPr>
          <w:rFonts w:ascii="Candara" w:hAnsi="Candara" w:cs="Tahoma"/>
          <w:sz w:val="22"/>
          <w:szCs w:val="22"/>
          <w:lang w:val="fr-FR"/>
        </w:rPr>
        <w:t>En cas de proposition de plusieurs intervenants, la CCI se réserve le droit de choisir l’intervenant qui lui parait le plus adapté.</w:t>
      </w:r>
    </w:p>
    <w:p w:rsidR="00153F0F" w:rsidRPr="00153F0F" w:rsidRDefault="00153F0F" w:rsidP="00355716">
      <w:pPr>
        <w:autoSpaceDE w:val="0"/>
        <w:autoSpaceDN w:val="0"/>
        <w:adjustRightInd w:val="0"/>
        <w:rPr>
          <w:rFonts w:ascii="Candara" w:hAnsi="Candara" w:cs="Tahoma"/>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gridCol w:w="1842"/>
      </w:tblGrid>
      <w:tr w:rsidR="0036058C" w:rsidRPr="003E7681" w:rsidTr="0026180D">
        <w:tc>
          <w:tcPr>
            <w:tcW w:w="3539" w:type="dxa"/>
            <w:shd w:val="clear" w:color="auto" w:fill="4F81BD" w:themeFill="accent1"/>
            <w:vAlign w:val="center"/>
          </w:tcPr>
          <w:p w:rsidR="0036058C" w:rsidRPr="00E90FCA" w:rsidRDefault="0036058C"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 xml:space="preserve">Nom Prénom </w:t>
            </w:r>
          </w:p>
        </w:tc>
        <w:tc>
          <w:tcPr>
            <w:tcW w:w="4253" w:type="dxa"/>
            <w:shd w:val="clear" w:color="auto" w:fill="4F81BD" w:themeFill="accent1"/>
            <w:vAlign w:val="center"/>
          </w:tcPr>
          <w:p w:rsidR="0036058C" w:rsidRPr="00E90FCA" w:rsidRDefault="0036058C"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Mail du formateur</w:t>
            </w:r>
          </w:p>
        </w:tc>
        <w:tc>
          <w:tcPr>
            <w:tcW w:w="1842" w:type="dxa"/>
            <w:shd w:val="clear" w:color="auto" w:fill="4F81BD" w:themeFill="accent1"/>
            <w:vAlign w:val="center"/>
          </w:tcPr>
          <w:p w:rsidR="0036058C" w:rsidRPr="00E90FCA" w:rsidRDefault="0036058C" w:rsidP="0036058C">
            <w:pPr>
              <w:jc w:val="center"/>
              <w:rPr>
                <w:rFonts w:ascii="Candara" w:hAnsi="Candara" w:cs="Tahoma"/>
                <w:b/>
                <w:color w:val="FFFFFF" w:themeColor="background1"/>
                <w:sz w:val="22"/>
                <w:szCs w:val="22"/>
                <w:lang w:val="fr-FR"/>
              </w:rPr>
            </w:pPr>
            <w:r>
              <w:rPr>
                <w:rFonts w:ascii="Candara" w:hAnsi="Candara" w:cs="Tahoma"/>
                <w:b/>
                <w:color w:val="FFFFFF" w:themeColor="background1"/>
                <w:sz w:val="22"/>
                <w:szCs w:val="22"/>
                <w:lang w:val="fr-FR"/>
              </w:rPr>
              <w:t>N° du lot</w:t>
            </w:r>
          </w:p>
        </w:tc>
      </w:tr>
      <w:tr w:rsidR="0036058C" w:rsidRPr="00153F0F" w:rsidTr="00D55B97">
        <w:trPr>
          <w:trHeight w:val="454"/>
        </w:trPr>
        <w:tc>
          <w:tcPr>
            <w:tcW w:w="3539" w:type="dxa"/>
            <w:shd w:val="clear" w:color="auto" w:fill="D6E3BC" w:themeFill="accent3" w:themeFillTint="66"/>
            <w:vAlign w:val="center"/>
          </w:tcPr>
          <w:p w:rsidR="0036058C" w:rsidRPr="0036058C" w:rsidRDefault="0036058C" w:rsidP="0036058C">
            <w:pPr>
              <w:jc w:val="center"/>
              <w:rPr>
                <w:rFonts w:ascii="Candara" w:hAnsi="Candara" w:cs="Tahoma"/>
                <w:sz w:val="22"/>
                <w:szCs w:val="22"/>
                <w:lang w:val="fr-FR"/>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bl>
    <w:p w:rsidR="00153F0F" w:rsidRPr="00153F0F" w:rsidRDefault="00153F0F" w:rsidP="00153F0F">
      <w:pPr>
        <w:rPr>
          <w:rFonts w:ascii="Candara" w:hAnsi="Candara" w:cs="Tahoma"/>
          <w:sz w:val="22"/>
          <w:szCs w:val="22"/>
          <w:lang w:val="fr-FR"/>
        </w:rPr>
      </w:pPr>
    </w:p>
    <w:p w:rsidR="003D072A" w:rsidRPr="002B1D6D" w:rsidRDefault="00F753B2" w:rsidP="0026180D">
      <w:pPr>
        <w:pStyle w:val="Titre1"/>
        <w:shd w:val="clear" w:color="auto" w:fill="4F81BD" w:themeFill="accent1"/>
        <w:spacing w:after="0"/>
        <w:rPr>
          <w:rFonts w:ascii="Candara" w:eastAsia="DejaVu Sans" w:hAnsi="Candara" w:cs="DejaVu Sans"/>
          <w:color w:val="FFFFFF"/>
          <w:sz w:val="24"/>
          <w:szCs w:val="24"/>
          <w:lang w:val="fr-FR"/>
        </w:rPr>
      </w:pPr>
      <w:bookmarkStart w:id="5" w:name="_Toc256000002"/>
      <w:bookmarkStart w:id="6" w:name="_Toc256000003"/>
      <w:r>
        <w:rPr>
          <w:rFonts w:ascii="Candara" w:eastAsia="DejaVu Sans" w:hAnsi="Candara" w:cs="DejaVu Sans"/>
          <w:color w:val="FFFFFF"/>
          <w:sz w:val="24"/>
          <w:szCs w:val="24"/>
          <w:lang w:val="fr-FR"/>
        </w:rPr>
        <w:t>2-</w:t>
      </w:r>
      <w:r w:rsidR="003D072A" w:rsidRPr="002B1D6D">
        <w:rPr>
          <w:rFonts w:ascii="Candara" w:eastAsia="DejaVu Sans" w:hAnsi="Candara" w:cs="DejaVu Sans"/>
          <w:color w:val="FFFFFF"/>
          <w:sz w:val="24"/>
          <w:szCs w:val="24"/>
          <w:lang w:val="fr-FR"/>
        </w:rPr>
        <w:t xml:space="preserve"> </w:t>
      </w:r>
      <w:r w:rsidR="003D072A">
        <w:rPr>
          <w:rFonts w:ascii="Candara" w:eastAsia="DejaVu Sans" w:hAnsi="Candara" w:cs="DejaVu Sans"/>
          <w:color w:val="FFFFFF"/>
          <w:sz w:val="24"/>
          <w:szCs w:val="24"/>
          <w:lang w:val="fr-FR"/>
        </w:rPr>
        <w:t xml:space="preserve">ENGAGEMENT DU CANDIDAT </w:t>
      </w:r>
      <w:bookmarkEnd w:id="5"/>
    </w:p>
    <w:p w:rsidR="000C3B69" w:rsidRPr="00F753B2" w:rsidRDefault="00F753B2" w:rsidP="003D072A">
      <w:pPr>
        <w:pStyle w:val="Titre2"/>
        <w:spacing w:before="120" w:after="120"/>
        <w:ind w:left="278"/>
        <w:rPr>
          <w:rFonts w:ascii="Candara" w:eastAsia="DejaVu Sans" w:hAnsi="Candara" w:cs="DejaVu Sans"/>
          <w:color w:val="000000"/>
          <w:sz w:val="24"/>
          <w:szCs w:val="24"/>
          <w:lang w:val="fr-FR"/>
        </w:rPr>
      </w:pPr>
      <w:r w:rsidRPr="00F753B2">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.1 - Objet</w:t>
      </w:r>
      <w:bookmarkEnd w:id="6"/>
    </w:p>
    <w:p w:rsidR="000C3B69" w:rsidRPr="007F4CAB" w:rsidRDefault="00CE6A1E" w:rsidP="00BC4A75">
      <w:pPr>
        <w:pStyle w:val="ParagrapheIndent2"/>
        <w:jc w:val="both"/>
        <w:rPr>
          <w:rFonts w:ascii="Candara" w:hAnsi="Candara"/>
          <w:color w:val="000000"/>
          <w:sz w:val="22"/>
          <w:szCs w:val="22"/>
          <w:lang w:val="fr-FR"/>
        </w:rPr>
      </w:pPr>
      <w:r w:rsidRPr="007F4CAB">
        <w:rPr>
          <w:rFonts w:ascii="Candara" w:hAnsi="Candara"/>
          <w:color w:val="000000"/>
          <w:sz w:val="22"/>
          <w:szCs w:val="22"/>
          <w:lang w:val="fr-FR"/>
        </w:rPr>
        <w:t xml:space="preserve">Le présent </w:t>
      </w:r>
      <w:r w:rsidR="003D072A" w:rsidRPr="007F4CAB">
        <w:rPr>
          <w:rFonts w:ascii="Candara" w:hAnsi="Candara"/>
          <w:color w:val="000000"/>
          <w:sz w:val="22"/>
          <w:szCs w:val="22"/>
          <w:lang w:val="fr-FR"/>
        </w:rPr>
        <w:t>marché</w:t>
      </w:r>
      <w:r w:rsidRPr="007F4CAB">
        <w:rPr>
          <w:rFonts w:ascii="Candara" w:hAnsi="Candara"/>
          <w:color w:val="000000"/>
          <w:sz w:val="22"/>
          <w:szCs w:val="22"/>
          <w:lang w:val="fr-FR"/>
        </w:rPr>
        <w:t xml:space="preserve"> concerne :</w:t>
      </w:r>
    </w:p>
    <w:p w:rsidR="007F4CAB" w:rsidRPr="007F4CAB" w:rsidRDefault="007F4CAB" w:rsidP="007F4CAB">
      <w:pPr>
        <w:pStyle w:val="ParagrapheIndent2"/>
        <w:spacing w:line="256" w:lineRule="exact"/>
        <w:jc w:val="both"/>
        <w:rPr>
          <w:rFonts w:ascii="Candara" w:hAnsi="Candara" w:cs="Arial"/>
          <w:b/>
          <w:color w:val="000000"/>
          <w:sz w:val="22"/>
          <w:szCs w:val="22"/>
          <w:lang w:val="fr-FR"/>
        </w:rPr>
      </w:pPr>
      <w:bookmarkStart w:id="7" w:name="ArtL2_AE-3-A4.2"/>
      <w:bookmarkStart w:id="8" w:name="_Hlk204678185"/>
      <w:bookmarkStart w:id="9" w:name="_Toc256000004"/>
      <w:bookmarkEnd w:id="7"/>
      <w:r w:rsidRPr="007F4CAB">
        <w:rPr>
          <w:rFonts w:ascii="Candara" w:hAnsi="Candara" w:cs="Arial"/>
          <w:b/>
          <w:color w:val="000000"/>
          <w:sz w:val="22"/>
          <w:szCs w:val="22"/>
          <w:lang w:val="fr-FR"/>
        </w:rPr>
        <w:t>Les services d’enseignement sur des actions de formation multi</w:t>
      </w:r>
      <w:r w:rsidR="00A57D22">
        <w:rPr>
          <w:rFonts w:ascii="Candara" w:hAnsi="Candara" w:cs="Arial"/>
          <w:b/>
          <w:color w:val="000000"/>
          <w:sz w:val="22"/>
          <w:szCs w:val="22"/>
          <w:lang w:val="fr-FR"/>
        </w:rPr>
        <w:t>-</w:t>
      </w:r>
      <w:r w:rsidRPr="007F4CAB">
        <w:rPr>
          <w:rFonts w:ascii="Candara" w:hAnsi="Candara" w:cs="Arial"/>
          <w:b/>
          <w:color w:val="000000"/>
          <w:sz w:val="22"/>
          <w:szCs w:val="22"/>
          <w:lang w:val="fr-FR"/>
        </w:rPr>
        <w:t xml:space="preserve">domaines </w:t>
      </w:r>
      <w:r w:rsidRPr="007F4CAB">
        <w:rPr>
          <w:rFonts w:ascii="Candara" w:hAnsi="Candara" w:cs="Arial"/>
          <w:b/>
          <w:i/>
          <w:color w:val="000000"/>
          <w:sz w:val="22"/>
          <w:szCs w:val="22"/>
          <w:lang w:val="fr-FR"/>
        </w:rPr>
        <w:t>(Formations pour formateurs et formations Gestion</w:t>
      </w:r>
      <w:r w:rsidR="00A57D22">
        <w:rPr>
          <w:rFonts w:ascii="Candara" w:hAnsi="Candara" w:cs="Arial"/>
          <w:b/>
          <w:i/>
          <w:color w:val="000000"/>
          <w:sz w:val="22"/>
          <w:szCs w:val="22"/>
          <w:lang w:val="fr-FR"/>
        </w:rPr>
        <w:t>-</w:t>
      </w:r>
      <w:r w:rsidRPr="007F4CAB">
        <w:rPr>
          <w:rFonts w:ascii="Candara" w:hAnsi="Candara" w:cs="Arial"/>
          <w:b/>
          <w:i/>
          <w:color w:val="000000"/>
          <w:sz w:val="22"/>
          <w:szCs w:val="22"/>
          <w:lang w:val="fr-FR"/>
        </w:rPr>
        <w:t>Finances)</w:t>
      </w:r>
      <w:r w:rsidRPr="007F4CAB">
        <w:rPr>
          <w:rFonts w:ascii="Candara" w:hAnsi="Candara" w:cs="Arial"/>
          <w:b/>
          <w:color w:val="000000"/>
          <w:sz w:val="22"/>
          <w:szCs w:val="22"/>
          <w:lang w:val="fr-FR"/>
        </w:rPr>
        <w:t xml:space="preserve"> dispensées par la CCI de la Savoie.</w:t>
      </w:r>
    </w:p>
    <w:bookmarkEnd w:id="8"/>
    <w:p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.2 - Mode de passation</w:t>
      </w:r>
      <w:bookmarkEnd w:id="9"/>
    </w:p>
    <w:p w:rsidR="009C37C3" w:rsidRPr="009C37C3" w:rsidRDefault="009C37C3" w:rsidP="009C37C3">
      <w:pPr>
        <w:pStyle w:val="ParagrapheIndent2"/>
        <w:jc w:val="both"/>
        <w:rPr>
          <w:rFonts w:ascii="Candara" w:hAnsi="Candara" w:cs="Arial"/>
          <w:color w:val="000000"/>
          <w:sz w:val="22"/>
          <w:szCs w:val="22"/>
          <w:lang w:val="fr-FR"/>
        </w:rPr>
      </w:pPr>
      <w:bookmarkStart w:id="10" w:name="ArtL2_AE-3-A4.3"/>
      <w:bookmarkStart w:id="11" w:name="_Toc256000005"/>
      <w:bookmarkEnd w:id="10"/>
      <w:r w:rsidRPr="009C37C3">
        <w:rPr>
          <w:rFonts w:ascii="Candara" w:hAnsi="Candara" w:cs="Arial"/>
          <w:color w:val="000000"/>
          <w:sz w:val="22"/>
          <w:szCs w:val="22"/>
          <w:lang w:val="fr-FR"/>
        </w:rPr>
        <w:t xml:space="preserve">La procédure de passation utilisée est : la </w:t>
      </w:r>
      <w:r w:rsidRPr="009C37C3">
        <w:rPr>
          <w:rFonts w:ascii="Candara" w:hAnsi="Candara" w:cs="Arial"/>
          <w:b/>
          <w:color w:val="000000"/>
          <w:sz w:val="22"/>
          <w:szCs w:val="22"/>
          <w:lang w:val="fr-FR"/>
        </w:rPr>
        <w:t>procédure adaptée ouverte</w:t>
      </w:r>
      <w:r w:rsidRPr="009C37C3">
        <w:rPr>
          <w:rFonts w:ascii="Candara" w:hAnsi="Candara" w:cs="Arial"/>
          <w:color w:val="000000"/>
          <w:sz w:val="22"/>
          <w:szCs w:val="22"/>
          <w:lang w:val="fr-FR"/>
        </w:rPr>
        <w:t>. Elle est soumise aux dispositions des articles L. 2123-1 et R. 2123-1 3° du Code de la commande publique.</w:t>
      </w:r>
    </w:p>
    <w:p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.3 - Forme de contrat</w:t>
      </w:r>
      <w:bookmarkEnd w:id="11"/>
    </w:p>
    <w:p w:rsidR="009D79A1" w:rsidRPr="009D79A1" w:rsidRDefault="009D79A1" w:rsidP="009D79A1">
      <w:pPr>
        <w:pStyle w:val="ParagrapheIndent2"/>
        <w:jc w:val="both"/>
        <w:rPr>
          <w:rFonts w:ascii="Candara" w:hAnsi="Candara" w:cs="Arial"/>
          <w:color w:val="000000"/>
          <w:sz w:val="22"/>
          <w:szCs w:val="22"/>
          <w:lang w:val="fr-FR"/>
        </w:rPr>
      </w:pPr>
      <w:bookmarkStart w:id="12" w:name="_Toc120712634"/>
      <w:r w:rsidRPr="009D79A1">
        <w:rPr>
          <w:rFonts w:ascii="Candara" w:hAnsi="Candara" w:cs="Arial"/>
          <w:b/>
          <w:color w:val="000000"/>
          <w:sz w:val="22"/>
          <w:szCs w:val="22"/>
          <w:lang w:val="fr-FR"/>
        </w:rPr>
        <w:t>L'accord-cadre avec maximum</w:t>
      </w:r>
      <w:r w:rsidRPr="009D79A1">
        <w:rPr>
          <w:rFonts w:ascii="Candara" w:hAnsi="Candara" w:cs="Arial"/>
          <w:color w:val="000000"/>
          <w:sz w:val="22"/>
          <w:szCs w:val="22"/>
          <w:lang w:val="fr-FR"/>
        </w:rPr>
        <w:t xml:space="preserve"> est passé en application des articles L2125-1 1°, R. 2162-1 à R. 2162-6, R. 2162-13 et R. 2162-14 du Code de la commande publique. Il donnera lieu à l'émission de bons de commande.</w:t>
      </w:r>
    </w:p>
    <w:p w:rsidR="009D79A1" w:rsidRPr="009D79A1" w:rsidRDefault="009D79A1" w:rsidP="009D79A1">
      <w:pPr>
        <w:pStyle w:val="ParagrapheIndent2"/>
        <w:jc w:val="both"/>
        <w:rPr>
          <w:rFonts w:ascii="Candara" w:hAnsi="Candara" w:cs="Arial"/>
          <w:color w:val="000000"/>
          <w:sz w:val="22"/>
          <w:szCs w:val="22"/>
          <w:lang w:val="fr-FR"/>
        </w:rPr>
      </w:pPr>
      <w:r w:rsidRPr="009D79A1">
        <w:rPr>
          <w:rFonts w:ascii="Candara" w:hAnsi="Candara" w:cs="Arial"/>
          <w:color w:val="000000"/>
          <w:sz w:val="22"/>
          <w:szCs w:val="22"/>
          <w:lang w:val="fr-FR"/>
        </w:rPr>
        <w:t xml:space="preserve">Chaque lot sera attribué à 2 opérateurs économiques </w:t>
      </w:r>
      <w:r w:rsidRPr="009D79A1">
        <w:rPr>
          <w:rFonts w:ascii="Candara" w:hAnsi="Candara" w:cs="Arial"/>
          <w:i/>
          <w:color w:val="000000"/>
          <w:sz w:val="22"/>
          <w:szCs w:val="22"/>
          <w:lang w:val="fr-FR"/>
        </w:rPr>
        <w:t>(sous réserve d'un nombre suffisant d'offres).</w:t>
      </w:r>
    </w:p>
    <w:p w:rsidR="006349C9" w:rsidRPr="006349C9" w:rsidRDefault="006349C9" w:rsidP="007F4CAB">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2.4</w:t>
      </w:r>
      <w:r w:rsidRPr="006349C9">
        <w:rPr>
          <w:rFonts w:ascii="Candara" w:eastAsia="DejaVu Sans" w:hAnsi="Candara" w:cs="DejaVu Sans"/>
          <w:color w:val="000000"/>
          <w:sz w:val="24"/>
          <w:szCs w:val="24"/>
          <w:lang w:val="fr-FR"/>
        </w:rPr>
        <w:t xml:space="preserve"> - Décomposition de la consultation</w:t>
      </w:r>
      <w:bookmarkEnd w:id="12"/>
    </w:p>
    <w:p w:rsidR="009C37C3" w:rsidRDefault="006349C9" w:rsidP="009C37C3">
      <w:pPr>
        <w:pStyle w:val="ParagrapheIndent2"/>
        <w:jc w:val="both"/>
        <w:rPr>
          <w:rFonts w:ascii="Candara" w:hAnsi="Candara"/>
          <w:color w:val="000000"/>
          <w:sz w:val="22"/>
          <w:szCs w:val="22"/>
          <w:lang w:val="fr-FR"/>
        </w:rPr>
      </w:pPr>
      <w:r w:rsidRPr="006349C9">
        <w:rPr>
          <w:rFonts w:ascii="Candara" w:hAnsi="Candara"/>
          <w:color w:val="000000"/>
          <w:sz w:val="22"/>
          <w:szCs w:val="22"/>
          <w:lang w:val="fr-FR"/>
        </w:rPr>
        <w:t xml:space="preserve">Les prestations sont réparties en </w:t>
      </w:r>
      <w:r w:rsidR="007F4CAB">
        <w:rPr>
          <w:rFonts w:ascii="Candara" w:hAnsi="Candara"/>
          <w:color w:val="000000"/>
          <w:sz w:val="22"/>
          <w:szCs w:val="22"/>
          <w:lang w:val="fr-FR"/>
        </w:rPr>
        <w:t>4</w:t>
      </w:r>
      <w:r w:rsidRPr="006349C9">
        <w:rPr>
          <w:rFonts w:ascii="Candara" w:hAnsi="Candara"/>
          <w:color w:val="000000"/>
          <w:sz w:val="22"/>
          <w:szCs w:val="22"/>
          <w:lang w:val="fr-FR"/>
        </w:rPr>
        <w:t xml:space="preserve"> lots </w:t>
      </w:r>
      <w:r w:rsidR="009C37C3">
        <w:rPr>
          <w:rFonts w:ascii="Candara" w:hAnsi="Candara"/>
          <w:color w:val="000000"/>
          <w:sz w:val="22"/>
          <w:szCs w:val="22"/>
          <w:lang w:val="fr-FR"/>
        </w:rPr>
        <w:t xml:space="preserve">- </w:t>
      </w:r>
      <w:r w:rsidR="009C37C3" w:rsidRPr="009C37C3">
        <w:rPr>
          <w:rFonts w:ascii="Candara" w:hAnsi="Candara"/>
          <w:color w:val="000000"/>
          <w:sz w:val="22"/>
          <w:szCs w:val="22"/>
          <w:lang w:val="fr-FR"/>
        </w:rPr>
        <w:t>Chaque lot fait l’objet d’un accord cadre attribué à un ou plusieurs opérateurs économiques de manière à couvrir le besoin en nombre de formateurs requis selon le tableau ci-après et sous réserve d’un nombre suffisant d’offres conformes.</w:t>
      </w:r>
    </w:p>
    <w:p w:rsidR="00D55B97" w:rsidRPr="00D55B97" w:rsidRDefault="00D55B97" w:rsidP="00D55B97">
      <w:pPr>
        <w:rPr>
          <w:lang w:val="fr-FR"/>
        </w:rPr>
      </w:pPr>
    </w:p>
    <w:tbl>
      <w:tblPr>
        <w:tblW w:w="9639" w:type="dxa"/>
        <w:tblInd w:w="-3" w:type="dxa"/>
        <w:tblLayout w:type="fixed"/>
        <w:tblLook w:val="04A0" w:firstRow="1" w:lastRow="0" w:firstColumn="1" w:lastColumn="0" w:noHBand="0" w:noVBand="1"/>
      </w:tblPr>
      <w:tblGrid>
        <w:gridCol w:w="709"/>
        <w:gridCol w:w="4961"/>
        <w:gridCol w:w="1843"/>
        <w:gridCol w:w="2126"/>
      </w:tblGrid>
      <w:tr w:rsidR="007F4CAB" w:rsidRPr="003A5FBE" w:rsidTr="00DE230E">
        <w:trPr>
          <w:trHeight w:val="306"/>
          <w:tblHeader/>
        </w:trPr>
        <w:tc>
          <w:tcPr>
            <w:tcW w:w="709" w:type="dxa"/>
            <w:tcBorders>
              <w:top w:val="single" w:sz="2" w:space="0" w:color="000000"/>
              <w:left w:val="single" w:sz="2" w:space="0" w:color="000000"/>
              <w:right w:val="single" w:sz="2" w:space="0" w:color="000000"/>
            </w:tcBorders>
            <w:shd w:val="clear" w:color="auto" w:fill="4F81BD" w:themeFill="accent1"/>
            <w:tcMar>
              <w:top w:w="0" w:type="dxa"/>
              <w:left w:w="0" w:type="dxa"/>
              <w:bottom w:w="0" w:type="dxa"/>
              <w:right w:w="0" w:type="dxa"/>
            </w:tcMar>
            <w:vAlign w:val="center"/>
          </w:tcPr>
          <w:p w:rsidR="007F4CAB" w:rsidRPr="006349C9" w:rsidRDefault="007F4CAB" w:rsidP="007F4CAB">
            <w:pPr>
              <w:jc w:val="center"/>
              <w:rPr>
                <w:rFonts w:ascii="Candara" w:eastAsia="DejaVu Sans" w:hAnsi="Candara" w:cs="DejaVu Sans"/>
                <w:b/>
                <w:color w:val="FFFFFF" w:themeColor="background1"/>
                <w:sz w:val="22"/>
                <w:szCs w:val="22"/>
                <w:lang w:val="fr-FR"/>
              </w:rPr>
            </w:pPr>
            <w:bookmarkStart w:id="13" w:name="_Hlk119591469"/>
            <w:r w:rsidRPr="006349C9">
              <w:rPr>
                <w:rFonts w:ascii="Candara" w:eastAsia="DejaVu Sans" w:hAnsi="Candara" w:cs="DejaVu Sans"/>
                <w:b/>
                <w:color w:val="FFFFFF" w:themeColor="background1"/>
                <w:sz w:val="22"/>
                <w:szCs w:val="22"/>
                <w:lang w:val="fr-FR"/>
              </w:rPr>
              <w:t>Lots</w:t>
            </w:r>
          </w:p>
        </w:tc>
        <w:tc>
          <w:tcPr>
            <w:tcW w:w="4961" w:type="dxa"/>
            <w:tcBorders>
              <w:top w:val="single" w:sz="2" w:space="0" w:color="000000"/>
              <w:left w:val="single" w:sz="2" w:space="0" w:color="000000"/>
              <w:right w:val="single" w:sz="2" w:space="0" w:color="000000"/>
            </w:tcBorders>
            <w:shd w:val="clear" w:color="auto" w:fill="4F81BD" w:themeFill="accent1"/>
            <w:tcMar>
              <w:top w:w="0" w:type="dxa"/>
              <w:left w:w="0" w:type="dxa"/>
              <w:bottom w:w="0" w:type="dxa"/>
              <w:right w:w="0" w:type="dxa"/>
            </w:tcMar>
            <w:vAlign w:val="center"/>
          </w:tcPr>
          <w:p w:rsidR="007F4CAB" w:rsidRPr="006349C9" w:rsidRDefault="007F4CAB" w:rsidP="007F4CAB">
            <w:pPr>
              <w:jc w:val="center"/>
              <w:rPr>
                <w:rFonts w:ascii="Candara" w:eastAsia="DejaVu Sans" w:hAnsi="Candara" w:cs="DejaVu Sans"/>
                <w:b/>
                <w:color w:val="FFFFFF" w:themeColor="background1"/>
                <w:sz w:val="22"/>
                <w:szCs w:val="22"/>
                <w:lang w:val="fr-FR"/>
              </w:rPr>
            </w:pPr>
            <w:r w:rsidRPr="006349C9">
              <w:rPr>
                <w:rFonts w:ascii="Candara" w:eastAsia="DejaVu Sans" w:hAnsi="Candara" w:cs="DejaVu Sans"/>
                <w:b/>
                <w:color w:val="FFFFFF" w:themeColor="background1"/>
                <w:sz w:val="22"/>
                <w:szCs w:val="22"/>
                <w:lang w:val="fr-FR"/>
              </w:rPr>
              <w:t>Désignation</w:t>
            </w:r>
          </w:p>
        </w:tc>
        <w:tc>
          <w:tcPr>
            <w:tcW w:w="1843" w:type="dxa"/>
            <w:tcBorders>
              <w:top w:val="single" w:sz="2" w:space="0" w:color="000000"/>
              <w:left w:val="single" w:sz="2" w:space="0" w:color="000000"/>
              <w:right w:val="single" w:sz="2" w:space="0" w:color="000000"/>
            </w:tcBorders>
            <w:shd w:val="clear" w:color="auto" w:fill="4F81BD" w:themeFill="accent1"/>
            <w:vAlign w:val="center"/>
          </w:tcPr>
          <w:p w:rsidR="007F4CAB" w:rsidRPr="007B0BFC" w:rsidRDefault="007F4CAB" w:rsidP="007F4CAB">
            <w:pPr>
              <w:jc w:val="center"/>
              <w:rPr>
                <w:rFonts w:ascii="Candara" w:eastAsia="DejaVu Sans" w:hAnsi="Candara" w:cs="Arial"/>
                <w:b/>
                <w:color w:val="FFFFFF" w:themeColor="background1"/>
                <w:sz w:val="22"/>
                <w:szCs w:val="22"/>
                <w:lang w:val="fr-FR"/>
              </w:rPr>
            </w:pPr>
            <w:r w:rsidRPr="007B0BFC">
              <w:rPr>
                <w:rFonts w:ascii="Candara" w:eastAsia="DejaVu Sans" w:hAnsi="Candara" w:cs="Arial"/>
                <w:b/>
                <w:color w:val="FFFFFF" w:themeColor="background1"/>
                <w:sz w:val="22"/>
                <w:szCs w:val="22"/>
                <w:lang w:val="fr-FR"/>
              </w:rPr>
              <w:t>Nombre de formateurs* / titulaires requis</w:t>
            </w:r>
          </w:p>
        </w:tc>
        <w:tc>
          <w:tcPr>
            <w:tcW w:w="2126" w:type="dxa"/>
            <w:tcBorders>
              <w:top w:val="single" w:sz="2" w:space="0" w:color="000000"/>
              <w:left w:val="single" w:sz="2" w:space="0" w:color="000000"/>
              <w:right w:val="single" w:sz="2" w:space="0" w:color="000000"/>
            </w:tcBorders>
            <w:shd w:val="clear" w:color="auto" w:fill="4F81BD" w:themeFill="accent1"/>
            <w:vAlign w:val="center"/>
          </w:tcPr>
          <w:p w:rsidR="007F4CAB" w:rsidRPr="007B0BFC" w:rsidRDefault="007F4CAB" w:rsidP="007F4CAB">
            <w:pPr>
              <w:jc w:val="center"/>
              <w:rPr>
                <w:rFonts w:ascii="Candara" w:eastAsia="DejaVu Sans" w:hAnsi="Candara" w:cs="Arial"/>
                <w:b/>
                <w:color w:val="FFFFFF" w:themeColor="background1"/>
                <w:sz w:val="22"/>
                <w:szCs w:val="22"/>
                <w:lang w:val="fr-FR"/>
              </w:rPr>
            </w:pPr>
            <w:r w:rsidRPr="007B0BFC">
              <w:rPr>
                <w:rFonts w:ascii="Candara" w:eastAsia="DejaVu Sans" w:hAnsi="Candara" w:cs="Arial"/>
                <w:b/>
                <w:color w:val="FFFFFF" w:themeColor="background1"/>
                <w:sz w:val="22"/>
                <w:szCs w:val="22"/>
                <w:lang w:val="fr-FR"/>
              </w:rPr>
              <w:t xml:space="preserve">Montant maximum </w:t>
            </w:r>
          </w:p>
          <w:p w:rsidR="00607985" w:rsidRDefault="007F4CAB" w:rsidP="007F4CAB">
            <w:pPr>
              <w:jc w:val="center"/>
              <w:rPr>
                <w:rFonts w:ascii="Candara" w:eastAsia="DejaVu Sans" w:hAnsi="Candara" w:cs="Arial"/>
                <w:b/>
                <w:color w:val="FFFFFF" w:themeColor="background1"/>
                <w:sz w:val="22"/>
                <w:szCs w:val="22"/>
                <w:lang w:val="fr-FR"/>
              </w:rPr>
            </w:pPr>
            <w:proofErr w:type="gramStart"/>
            <w:r w:rsidRPr="007B0BFC">
              <w:rPr>
                <w:rFonts w:ascii="Candara" w:eastAsia="DejaVu Sans" w:hAnsi="Candara" w:cs="Arial"/>
                <w:b/>
                <w:color w:val="FFFFFF" w:themeColor="background1"/>
                <w:sz w:val="22"/>
                <w:szCs w:val="22"/>
                <w:lang w:val="fr-FR"/>
              </w:rPr>
              <w:t>en</w:t>
            </w:r>
            <w:proofErr w:type="gramEnd"/>
            <w:r w:rsidRPr="007B0BFC">
              <w:rPr>
                <w:rFonts w:ascii="Candara" w:eastAsia="DejaVu Sans" w:hAnsi="Candara" w:cs="Arial"/>
                <w:b/>
                <w:color w:val="FFFFFF" w:themeColor="background1"/>
                <w:sz w:val="22"/>
                <w:szCs w:val="22"/>
                <w:lang w:val="fr-FR"/>
              </w:rPr>
              <w:t xml:space="preserve"> € TTC/NET </w:t>
            </w:r>
          </w:p>
          <w:p w:rsidR="007F4CAB" w:rsidRPr="007B0BFC" w:rsidRDefault="007F4CAB" w:rsidP="007F4CAB">
            <w:pPr>
              <w:jc w:val="center"/>
              <w:rPr>
                <w:rFonts w:ascii="Candara" w:eastAsia="DejaVu Sans" w:hAnsi="Candara" w:cs="Arial"/>
                <w:b/>
                <w:color w:val="FFFFFF" w:themeColor="background1"/>
                <w:sz w:val="22"/>
                <w:szCs w:val="22"/>
                <w:lang w:val="fr-FR"/>
              </w:rPr>
            </w:pPr>
            <w:proofErr w:type="gramStart"/>
            <w:r w:rsidRPr="007B0BFC">
              <w:rPr>
                <w:rFonts w:ascii="Candara" w:eastAsia="DejaVu Sans" w:hAnsi="Candara" w:cs="Arial"/>
                <w:b/>
                <w:color w:val="FFFFFF" w:themeColor="background1"/>
                <w:sz w:val="22"/>
                <w:szCs w:val="22"/>
                <w:lang w:val="fr-FR"/>
              </w:rPr>
              <w:t>sur</w:t>
            </w:r>
            <w:proofErr w:type="gramEnd"/>
            <w:r w:rsidRPr="007B0BFC">
              <w:rPr>
                <w:rFonts w:ascii="Candara" w:eastAsia="DejaVu Sans" w:hAnsi="Candara" w:cs="Arial"/>
                <w:b/>
                <w:color w:val="FFFFFF" w:themeColor="background1"/>
                <w:sz w:val="22"/>
                <w:szCs w:val="22"/>
                <w:lang w:val="fr-FR"/>
              </w:rPr>
              <w:t xml:space="preserve"> 4 ans</w:t>
            </w:r>
          </w:p>
        </w:tc>
      </w:tr>
      <w:tr w:rsidR="009975F9" w:rsidRPr="006349C9" w:rsidTr="00DE230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7B0BFC" w:rsidRDefault="009975F9" w:rsidP="009975F9">
            <w:pPr>
              <w:ind w:left="40" w:right="4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1</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9975F9" w:rsidRDefault="009975F9" w:rsidP="009975F9">
            <w:pPr>
              <w:ind w:left="143"/>
            </w:pPr>
            <w:r w:rsidRPr="009975F9">
              <w:rPr>
                <w:rFonts w:ascii="Candara" w:eastAsia="DejaVu Sans" w:hAnsi="Candara" w:cs="Arial"/>
                <w:color w:val="000000"/>
                <w:sz w:val="22"/>
                <w:szCs w:val="22"/>
                <w:lang w:val="fr-FR"/>
              </w:rPr>
              <w:t>Formation de formateurs</w:t>
            </w:r>
            <w:r w:rsidRPr="009975F9">
              <w:rPr>
                <w:rFonts w:ascii="Candara" w:hAnsi="Candara"/>
                <w:i/>
                <w:sz w:val="22"/>
                <w:szCs w:val="22"/>
                <w:lang w:val="fr-FR"/>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9975F9" w:rsidRPr="007B0BFC" w:rsidRDefault="009975F9" w:rsidP="009975F9">
            <w:pPr>
              <w:ind w:left="80" w:right="8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2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9975F9" w:rsidRPr="00607985" w:rsidRDefault="009975F9" w:rsidP="009975F9">
            <w:pPr>
              <w:ind w:left="80" w:right="80"/>
              <w:jc w:val="center"/>
              <w:rPr>
                <w:rFonts w:ascii="Candara" w:eastAsia="DejaVu Sans" w:hAnsi="Candara" w:cs="Arial"/>
                <w:color w:val="000000"/>
                <w:sz w:val="22"/>
                <w:szCs w:val="22"/>
                <w:lang w:val="fr-FR"/>
              </w:rPr>
            </w:pPr>
            <w:r w:rsidRPr="00607985">
              <w:rPr>
                <w:rFonts w:ascii="Candara" w:hAnsi="Candara"/>
                <w:sz w:val="22"/>
                <w:szCs w:val="22"/>
              </w:rPr>
              <w:t>45 000€</w:t>
            </w:r>
          </w:p>
        </w:tc>
      </w:tr>
      <w:tr w:rsidR="009975F9" w:rsidRPr="006349C9" w:rsidTr="00DE230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7B0BFC" w:rsidRDefault="009975F9" w:rsidP="009975F9">
            <w:pPr>
              <w:ind w:left="40" w:right="4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2</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9975F9" w:rsidRDefault="009975F9" w:rsidP="009975F9">
            <w:pPr>
              <w:ind w:left="143"/>
              <w:rPr>
                <w:lang w:val="fr-FR"/>
              </w:rPr>
            </w:pPr>
            <w:r w:rsidRPr="009975F9">
              <w:rPr>
                <w:rFonts w:ascii="Candara" w:eastAsia="DejaVu Sans" w:hAnsi="Candara" w:cs="Arial"/>
                <w:color w:val="000000"/>
                <w:sz w:val="22"/>
                <w:szCs w:val="22"/>
                <w:lang w:val="fr-FR"/>
              </w:rPr>
              <w:t xml:space="preserve">Formation « Maîtriser les fondamentaux de la gestion d’entreprise » </w:t>
            </w:r>
          </w:p>
        </w:tc>
        <w:tc>
          <w:tcPr>
            <w:tcW w:w="1843" w:type="dxa"/>
            <w:tcBorders>
              <w:top w:val="single" w:sz="2" w:space="0" w:color="000000"/>
              <w:left w:val="single" w:sz="2" w:space="0" w:color="000000"/>
              <w:bottom w:val="single" w:sz="2" w:space="0" w:color="000000"/>
              <w:right w:val="single" w:sz="2" w:space="0" w:color="000000"/>
            </w:tcBorders>
            <w:vAlign w:val="center"/>
          </w:tcPr>
          <w:p w:rsidR="009975F9" w:rsidRPr="007B0BFC" w:rsidRDefault="009975F9" w:rsidP="009975F9">
            <w:pPr>
              <w:ind w:left="80" w:right="8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2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9975F9" w:rsidRPr="00607985" w:rsidRDefault="009975F9" w:rsidP="009975F9">
            <w:pPr>
              <w:ind w:left="80" w:right="80"/>
              <w:jc w:val="center"/>
              <w:rPr>
                <w:rFonts w:ascii="Candara" w:eastAsia="DejaVu Sans" w:hAnsi="Candara" w:cs="Arial"/>
                <w:color w:val="000000"/>
                <w:sz w:val="22"/>
                <w:szCs w:val="22"/>
                <w:lang w:val="fr-FR"/>
              </w:rPr>
            </w:pPr>
            <w:r w:rsidRPr="00607985">
              <w:rPr>
                <w:rFonts w:ascii="Candara" w:hAnsi="Candara"/>
                <w:sz w:val="22"/>
                <w:szCs w:val="22"/>
              </w:rPr>
              <w:t>37 500€</w:t>
            </w:r>
          </w:p>
        </w:tc>
      </w:tr>
      <w:tr w:rsidR="009975F9" w:rsidRPr="006349C9" w:rsidTr="00DE230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7B0BFC" w:rsidRDefault="009975F9" w:rsidP="009975F9">
            <w:pPr>
              <w:ind w:left="40" w:right="4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3</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9975F9" w:rsidRDefault="009975F9" w:rsidP="009975F9">
            <w:pPr>
              <w:ind w:left="143"/>
              <w:rPr>
                <w:lang w:val="fr-FR"/>
              </w:rPr>
            </w:pPr>
            <w:r w:rsidRPr="009975F9">
              <w:rPr>
                <w:rFonts w:ascii="Candara" w:eastAsia="DejaVu Sans" w:hAnsi="Candara" w:cs="Arial"/>
                <w:color w:val="000000"/>
                <w:sz w:val="22"/>
                <w:szCs w:val="22"/>
                <w:lang w:val="fr-FR"/>
              </w:rPr>
              <w:t xml:space="preserve">Modules de formation en comptabilité et finance </w:t>
            </w:r>
            <w:r w:rsidRPr="009975F9">
              <w:rPr>
                <w:rFonts w:ascii="Candara" w:eastAsia="DejaVu Sans" w:hAnsi="Candara" w:cs="Arial"/>
                <w:i/>
                <w:color w:val="000000"/>
                <w:sz w:val="22"/>
                <w:szCs w:val="22"/>
                <w:lang w:val="fr-FR"/>
              </w:rPr>
              <w:t>(inclus dans une formation longue de 280h)</w:t>
            </w:r>
            <w:r w:rsidRPr="009975F9">
              <w:rPr>
                <w:rFonts w:ascii="Candara" w:eastAsia="DejaVu Sans" w:hAnsi="Candara" w:cs="Arial"/>
                <w:color w:val="000000"/>
                <w:sz w:val="22"/>
                <w:szCs w:val="22"/>
                <w:lang w:val="fr-FR"/>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9975F9" w:rsidRPr="007B0BFC" w:rsidRDefault="009975F9" w:rsidP="009975F9">
            <w:pPr>
              <w:ind w:left="80" w:right="8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2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9975F9" w:rsidRPr="00607985" w:rsidRDefault="009975F9" w:rsidP="009975F9">
            <w:pPr>
              <w:ind w:left="80" w:right="80"/>
              <w:jc w:val="center"/>
              <w:rPr>
                <w:rFonts w:ascii="Candara" w:eastAsia="DejaVu Sans" w:hAnsi="Candara" w:cs="Arial"/>
                <w:color w:val="000000"/>
                <w:sz w:val="22"/>
                <w:szCs w:val="22"/>
                <w:lang w:val="fr-FR"/>
              </w:rPr>
            </w:pPr>
            <w:r w:rsidRPr="00607985">
              <w:rPr>
                <w:rFonts w:ascii="Candara" w:hAnsi="Candara"/>
                <w:sz w:val="22"/>
                <w:szCs w:val="22"/>
              </w:rPr>
              <w:t>40 000€</w:t>
            </w:r>
          </w:p>
        </w:tc>
      </w:tr>
      <w:tr w:rsidR="009975F9" w:rsidRPr="006349C9" w:rsidTr="00DE230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7B0BFC" w:rsidRDefault="009975F9" w:rsidP="009975F9">
            <w:pPr>
              <w:ind w:left="40" w:right="4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4</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975F9" w:rsidRPr="009975F9" w:rsidRDefault="009975F9" w:rsidP="009975F9">
            <w:pPr>
              <w:ind w:left="143"/>
              <w:rPr>
                <w:lang w:val="fr-FR"/>
              </w:rPr>
            </w:pPr>
            <w:r w:rsidRPr="009975F9">
              <w:rPr>
                <w:rFonts w:ascii="Candara" w:eastAsia="DejaVu Sans" w:hAnsi="Candara" w:cs="Arial"/>
                <w:color w:val="000000"/>
                <w:sz w:val="22"/>
                <w:szCs w:val="22"/>
                <w:lang w:val="fr-FR"/>
              </w:rPr>
              <w:t xml:space="preserve">Formation </w:t>
            </w:r>
            <w:r w:rsidRPr="007B0BFC">
              <w:rPr>
                <w:rFonts w:ascii="Candara" w:eastAsia="DejaVu Sans" w:hAnsi="Candara" w:cs="Arial"/>
                <w:color w:val="000000"/>
                <w:sz w:val="22"/>
                <w:szCs w:val="22"/>
                <w:lang w:val="fr-FR"/>
              </w:rPr>
              <w:t xml:space="preserve">sur mesure </w:t>
            </w:r>
            <w:r w:rsidRPr="007B0BFC">
              <w:rPr>
                <w:rFonts w:ascii="Candara" w:eastAsia="DejaVu Sans" w:hAnsi="Candara" w:cs="Arial"/>
                <w:i/>
                <w:color w:val="000000"/>
                <w:sz w:val="22"/>
                <w:szCs w:val="22"/>
                <w:lang w:val="fr-FR"/>
              </w:rPr>
              <w:t>(intra-entreprise)</w:t>
            </w:r>
          </w:p>
        </w:tc>
        <w:tc>
          <w:tcPr>
            <w:tcW w:w="1843" w:type="dxa"/>
            <w:tcBorders>
              <w:top w:val="single" w:sz="2" w:space="0" w:color="000000"/>
              <w:left w:val="single" w:sz="2" w:space="0" w:color="000000"/>
              <w:bottom w:val="single" w:sz="2" w:space="0" w:color="000000"/>
              <w:right w:val="single" w:sz="2" w:space="0" w:color="000000"/>
            </w:tcBorders>
            <w:vAlign w:val="center"/>
          </w:tcPr>
          <w:p w:rsidR="009975F9" w:rsidRPr="007B0BFC" w:rsidRDefault="009975F9" w:rsidP="009975F9">
            <w:pPr>
              <w:ind w:left="80" w:right="80"/>
              <w:jc w:val="center"/>
              <w:rPr>
                <w:rFonts w:ascii="Candara" w:eastAsia="DejaVu Sans" w:hAnsi="Candara" w:cs="Arial"/>
                <w:color w:val="000000"/>
                <w:sz w:val="22"/>
                <w:szCs w:val="22"/>
                <w:lang w:val="fr-FR"/>
              </w:rPr>
            </w:pPr>
            <w:r w:rsidRPr="007B0BFC">
              <w:rPr>
                <w:rFonts w:ascii="Candara" w:eastAsia="DejaVu Sans" w:hAnsi="Candara" w:cs="Arial"/>
                <w:color w:val="000000"/>
                <w:sz w:val="22"/>
                <w:szCs w:val="22"/>
                <w:lang w:val="fr-FR"/>
              </w:rPr>
              <w:t>2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9975F9" w:rsidRPr="00607985" w:rsidRDefault="009975F9" w:rsidP="009975F9">
            <w:pPr>
              <w:ind w:left="80" w:right="80"/>
              <w:jc w:val="center"/>
              <w:rPr>
                <w:rFonts w:ascii="Candara" w:eastAsia="DejaVu Sans" w:hAnsi="Candara" w:cs="Arial"/>
                <w:color w:val="000000"/>
                <w:sz w:val="22"/>
                <w:szCs w:val="22"/>
                <w:lang w:val="fr-FR"/>
              </w:rPr>
            </w:pPr>
            <w:r w:rsidRPr="00607985">
              <w:rPr>
                <w:rFonts w:ascii="Candara" w:hAnsi="Candara"/>
                <w:sz w:val="22"/>
                <w:szCs w:val="22"/>
              </w:rPr>
              <w:t>20 000€</w:t>
            </w:r>
          </w:p>
        </w:tc>
      </w:tr>
    </w:tbl>
    <w:p w:rsidR="009975F9" w:rsidRPr="003C76A2" w:rsidRDefault="009975F9" w:rsidP="009975F9">
      <w:pPr>
        <w:tabs>
          <w:tab w:val="left" w:leader="dot" w:pos="9072"/>
        </w:tabs>
        <w:jc w:val="both"/>
        <w:rPr>
          <w:rFonts w:ascii="Candara" w:hAnsi="Candara" w:cs="DejaVu Sans"/>
          <w:sz w:val="18"/>
          <w:szCs w:val="18"/>
        </w:rPr>
      </w:pPr>
      <w:bookmarkStart w:id="14" w:name="ArtL2_RC-2-A1.7"/>
      <w:bookmarkStart w:id="15" w:name="_Toc120712635"/>
      <w:bookmarkEnd w:id="13"/>
      <w:bookmarkEnd w:id="14"/>
      <w:r w:rsidRPr="003C76A2">
        <w:rPr>
          <w:rFonts w:ascii="Candara" w:hAnsi="Candara" w:cs="DejaVu Sans"/>
          <w:sz w:val="18"/>
          <w:szCs w:val="18"/>
        </w:rPr>
        <w:t>*Attribution nominative</w:t>
      </w:r>
    </w:p>
    <w:p w:rsidR="00D55B97" w:rsidRDefault="00D55B97">
      <w:pPr>
        <w:rPr>
          <w:rFonts w:ascii="Candara" w:eastAsia="DejaVu Sans" w:hAnsi="Candara" w:cs="DejaVu Sans"/>
          <w:b/>
          <w:bCs/>
          <w:i/>
          <w:iCs/>
          <w:color w:val="000000"/>
          <w:lang w:val="fr-FR"/>
        </w:rPr>
      </w:pPr>
      <w:r>
        <w:rPr>
          <w:rFonts w:ascii="Candara" w:eastAsia="DejaVu Sans" w:hAnsi="Candara" w:cs="DejaVu Sans"/>
          <w:color w:val="000000"/>
          <w:lang w:val="fr-FR"/>
        </w:rPr>
        <w:br w:type="page"/>
      </w:r>
    </w:p>
    <w:p w:rsidR="006349C9" w:rsidRPr="006349C9" w:rsidRDefault="00BF1DAC" w:rsidP="009975F9">
      <w:pPr>
        <w:pStyle w:val="Titre2"/>
        <w:spacing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lastRenderedPageBreak/>
        <w:t>2.5</w:t>
      </w:r>
      <w:r w:rsidR="006349C9" w:rsidRPr="006349C9">
        <w:rPr>
          <w:rFonts w:ascii="Candara" w:eastAsia="DejaVu Sans" w:hAnsi="Candara" w:cs="DejaVu Sans"/>
          <w:color w:val="000000"/>
          <w:sz w:val="24"/>
          <w:szCs w:val="24"/>
          <w:lang w:val="fr-FR"/>
        </w:rPr>
        <w:t xml:space="preserve"> - Nomenclature</w:t>
      </w:r>
      <w:bookmarkEnd w:id="15"/>
    </w:p>
    <w:p w:rsidR="006349C9" w:rsidRPr="006349C9" w:rsidRDefault="006349C9" w:rsidP="006349C9">
      <w:pPr>
        <w:pStyle w:val="ParagrapheIndent1"/>
        <w:jc w:val="both"/>
        <w:rPr>
          <w:rFonts w:ascii="Candara" w:hAnsi="Candara"/>
          <w:color w:val="000000"/>
          <w:sz w:val="22"/>
          <w:szCs w:val="22"/>
          <w:lang w:val="fr-FR"/>
        </w:rPr>
      </w:pPr>
      <w:r w:rsidRPr="006349C9">
        <w:rPr>
          <w:rFonts w:ascii="Candara" w:hAnsi="Candara"/>
          <w:color w:val="000000"/>
          <w:sz w:val="22"/>
          <w:szCs w:val="22"/>
          <w:lang w:val="fr-FR"/>
        </w:rPr>
        <w:t>La classification conforme au vocabulaire commun des marchés européens (CPV) est :</w:t>
      </w:r>
    </w:p>
    <w:p w:rsidR="006349C9" w:rsidRDefault="006349C9" w:rsidP="006349C9">
      <w:pPr>
        <w:pStyle w:val="ParagrapheIndent2"/>
        <w:spacing w:line="256" w:lineRule="exact"/>
        <w:jc w:val="both"/>
        <w:rPr>
          <w:color w:val="000000"/>
          <w:lang w:val="fr-FR"/>
        </w:rPr>
      </w:pPr>
    </w:p>
    <w:tbl>
      <w:tblPr>
        <w:tblW w:w="0" w:type="auto"/>
        <w:tblLayout w:type="fixed"/>
        <w:tblLook w:val="04A0" w:firstRow="1" w:lastRow="0" w:firstColumn="1" w:lastColumn="0" w:noHBand="0" w:noVBand="1"/>
      </w:tblPr>
      <w:tblGrid>
        <w:gridCol w:w="2265"/>
        <w:gridCol w:w="7335"/>
      </w:tblGrid>
      <w:tr w:rsidR="009C37C3" w:rsidRPr="000B05C1" w:rsidTr="00115ECC">
        <w:trPr>
          <w:trHeight w:val="454"/>
        </w:trPr>
        <w:tc>
          <w:tcPr>
            <w:tcW w:w="2265" w:type="dxa"/>
            <w:tcBorders>
              <w:top w:val="single" w:sz="2" w:space="0" w:color="000000"/>
              <w:left w:val="single" w:sz="2" w:space="0" w:color="000000"/>
              <w:right w:val="single" w:sz="2" w:space="0" w:color="000000"/>
            </w:tcBorders>
            <w:shd w:val="clear" w:color="auto" w:fill="4F81BD" w:themeFill="accent1"/>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Code principal</w:t>
            </w:r>
          </w:p>
        </w:tc>
        <w:tc>
          <w:tcPr>
            <w:tcW w:w="7335" w:type="dxa"/>
            <w:tcBorders>
              <w:top w:val="single" w:sz="2" w:space="0" w:color="000000"/>
              <w:left w:val="single" w:sz="2" w:space="0" w:color="000000"/>
              <w:right w:val="single" w:sz="2" w:space="0" w:color="000000"/>
            </w:tcBorders>
            <w:shd w:val="clear" w:color="auto" w:fill="4F81BD" w:themeFill="accent1"/>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Description</w:t>
            </w:r>
          </w:p>
        </w:tc>
      </w:tr>
      <w:tr w:rsidR="009C37C3" w:rsidRPr="003A5FBE" w:rsidTr="00115ECC">
        <w:trPr>
          <w:trHeight w:val="508"/>
        </w:trPr>
        <w:tc>
          <w:tcPr>
            <w:tcW w:w="22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C37C3" w:rsidRPr="00073F0A" w:rsidRDefault="009C37C3" w:rsidP="00115ECC">
            <w:pPr>
              <w:ind w:left="40" w:right="40"/>
              <w:jc w:val="center"/>
              <w:rPr>
                <w:rFonts w:ascii="Candara" w:eastAsia="DejaVu Sans" w:hAnsi="Candara" w:cs="Arial"/>
                <w:color w:val="000000"/>
                <w:sz w:val="22"/>
                <w:szCs w:val="22"/>
                <w:lang w:val="fr-FR"/>
              </w:rPr>
            </w:pPr>
            <w:r w:rsidRPr="00073F0A">
              <w:rPr>
                <w:rFonts w:ascii="Candara" w:eastAsia="DejaVu Sans" w:hAnsi="Candara" w:cs="DejaVu Sans"/>
                <w:color w:val="000000"/>
                <w:sz w:val="22"/>
                <w:lang w:val="fr-FR"/>
              </w:rPr>
              <w:t>80000000-4</w:t>
            </w:r>
          </w:p>
        </w:tc>
        <w:tc>
          <w:tcPr>
            <w:tcW w:w="73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9C37C3" w:rsidRPr="00073F0A" w:rsidRDefault="009C37C3" w:rsidP="00115ECC">
            <w:pPr>
              <w:ind w:left="40" w:right="40"/>
              <w:rPr>
                <w:rFonts w:ascii="Candara" w:eastAsia="DejaVu Sans" w:hAnsi="Candara" w:cs="Arial"/>
                <w:color w:val="000000"/>
                <w:sz w:val="22"/>
                <w:szCs w:val="22"/>
                <w:lang w:val="fr-FR"/>
              </w:rPr>
            </w:pPr>
            <w:r w:rsidRPr="00073F0A">
              <w:rPr>
                <w:rFonts w:ascii="Candara" w:eastAsia="DejaVu Sans" w:hAnsi="Candara" w:cs="DejaVu Sans"/>
                <w:color w:val="000000"/>
                <w:sz w:val="22"/>
                <w:lang w:val="fr-FR"/>
              </w:rPr>
              <w:t>Services d'enseignement et de formation</w:t>
            </w:r>
          </w:p>
        </w:tc>
      </w:tr>
    </w:tbl>
    <w:p w:rsidR="003D072A"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3D072A" w:rsidRPr="00F753B2">
        <w:rPr>
          <w:rFonts w:ascii="Candara" w:eastAsia="DejaVu Sans" w:hAnsi="Candara" w:cs="DejaVu Sans"/>
          <w:color w:val="000000"/>
          <w:sz w:val="24"/>
          <w:szCs w:val="24"/>
          <w:lang w:val="fr-FR"/>
        </w:rPr>
        <w:t>.</w:t>
      </w:r>
      <w:r w:rsidR="00BF1DAC">
        <w:rPr>
          <w:rFonts w:ascii="Candara" w:eastAsia="DejaVu Sans" w:hAnsi="Candara" w:cs="DejaVu Sans"/>
          <w:color w:val="000000"/>
          <w:sz w:val="24"/>
          <w:szCs w:val="24"/>
          <w:lang w:val="fr-FR"/>
        </w:rPr>
        <w:t>6</w:t>
      </w:r>
      <w:r w:rsidR="003D072A" w:rsidRPr="00F753B2">
        <w:rPr>
          <w:rFonts w:ascii="Candara" w:eastAsia="DejaVu Sans" w:hAnsi="Candara" w:cs="DejaVu Sans"/>
          <w:color w:val="000000"/>
          <w:sz w:val="24"/>
          <w:szCs w:val="24"/>
          <w:lang w:val="fr-FR"/>
        </w:rPr>
        <w:t xml:space="preserve"> - Engagement </w:t>
      </w:r>
    </w:p>
    <w:p w:rsidR="00AC7014"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Après avoir pris connaissance des pièces constitutives du marché </w:t>
      </w:r>
      <w:r w:rsidR="00AC7014" w:rsidRPr="00E90FCA">
        <w:rPr>
          <w:rFonts w:ascii="Candara" w:hAnsi="Candara"/>
          <w:b/>
          <w:color w:val="000000"/>
          <w:sz w:val="22"/>
          <w:szCs w:val="22"/>
          <w:lang w:val="fr-FR"/>
        </w:rPr>
        <w:t>soit :</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Cahier des </w:t>
      </w:r>
      <w:r w:rsidR="00DE230E">
        <w:rPr>
          <w:rFonts w:ascii="Candara" w:hAnsi="Candara"/>
          <w:b/>
          <w:color w:val="000000"/>
          <w:sz w:val="22"/>
          <w:szCs w:val="22"/>
          <w:lang w:val="fr-FR"/>
        </w:rPr>
        <w:t>C</w:t>
      </w:r>
      <w:r w:rsidR="003D072A" w:rsidRPr="00E90FCA">
        <w:rPr>
          <w:rFonts w:ascii="Candara" w:hAnsi="Candara"/>
          <w:b/>
          <w:color w:val="000000"/>
          <w:sz w:val="22"/>
          <w:szCs w:val="22"/>
          <w:lang w:val="fr-FR"/>
        </w:rPr>
        <w:t xml:space="preserve">lauses </w:t>
      </w:r>
      <w:r w:rsidR="00DE230E">
        <w:rPr>
          <w:rFonts w:ascii="Candara" w:hAnsi="Candara"/>
          <w:b/>
          <w:color w:val="000000"/>
          <w:sz w:val="22"/>
          <w:szCs w:val="22"/>
          <w:lang w:val="fr-FR"/>
        </w:rPr>
        <w:t>P</w:t>
      </w:r>
      <w:r w:rsidR="003D072A" w:rsidRPr="00E90FCA">
        <w:rPr>
          <w:rFonts w:ascii="Candara" w:hAnsi="Candara"/>
          <w:b/>
          <w:color w:val="000000"/>
          <w:sz w:val="22"/>
          <w:szCs w:val="22"/>
          <w:lang w:val="fr-FR"/>
        </w:rPr>
        <w:t xml:space="preserve">articulières </w:t>
      </w:r>
      <w:r w:rsidRPr="00E90FCA">
        <w:rPr>
          <w:rFonts w:ascii="Candara" w:hAnsi="Candara"/>
          <w:b/>
          <w:color w:val="000000"/>
          <w:sz w:val="22"/>
          <w:szCs w:val="22"/>
          <w:lang w:val="fr-FR"/>
        </w:rPr>
        <w:t>(CCP)</w:t>
      </w:r>
    </w:p>
    <w:p w:rsidR="003D072A"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CCAG - Fournitures Courantes et Services </w:t>
      </w:r>
    </w:p>
    <w:p w:rsidR="003A5964" w:rsidRPr="00E90FCA" w:rsidRDefault="003A5964" w:rsidP="003A596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L’annexe 1 – Fiche de référencement</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Autres : ……………………………………………………………………….</w:t>
      </w:r>
    </w:p>
    <w:p w:rsidR="003D072A" w:rsidRPr="00E90FCA" w:rsidRDefault="003D072A" w:rsidP="00AC7014">
      <w:pPr>
        <w:pStyle w:val="ParagrapheIndent1"/>
        <w:jc w:val="both"/>
        <w:rPr>
          <w:rFonts w:ascii="Candara" w:hAnsi="Candara"/>
          <w:b/>
          <w:color w:val="000000"/>
          <w:sz w:val="22"/>
          <w:szCs w:val="22"/>
          <w:lang w:val="fr-FR"/>
        </w:rPr>
      </w:pPr>
    </w:p>
    <w:p w:rsidR="003D072A"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Le signataire s’engage sur la base de son offre et pour son propre compte, éventuellement au nom des membres du groupement et de l'offre du groupement, à exécuter les prestations demandées aux prix indiqués </w:t>
      </w:r>
      <w:r w:rsidR="00AC7014" w:rsidRPr="00E90FCA">
        <w:rPr>
          <w:rFonts w:ascii="Candara" w:hAnsi="Candara"/>
          <w:b/>
          <w:color w:val="000000"/>
          <w:sz w:val="22"/>
          <w:szCs w:val="22"/>
          <w:lang w:val="fr-FR"/>
        </w:rPr>
        <w:t xml:space="preserve">et dans les conditions définies ci-après </w:t>
      </w:r>
    </w:p>
    <w:p w:rsidR="003D072A" w:rsidRPr="00E90FCA" w:rsidRDefault="003D072A" w:rsidP="00AC7014">
      <w:pPr>
        <w:pStyle w:val="ParagrapheIndent1"/>
        <w:jc w:val="both"/>
        <w:rPr>
          <w:rFonts w:ascii="Candara" w:hAnsi="Candara"/>
          <w:b/>
          <w:color w:val="000000"/>
          <w:sz w:val="22"/>
          <w:szCs w:val="22"/>
          <w:lang w:val="fr-FR"/>
        </w:rPr>
      </w:pPr>
    </w:p>
    <w:p w:rsidR="00626798" w:rsidRDefault="003D072A" w:rsidP="00AF11C4">
      <w:pPr>
        <w:pStyle w:val="ParagrapheIndent1"/>
        <w:jc w:val="both"/>
        <w:rPr>
          <w:lang w:val="fr-FR"/>
        </w:rPr>
      </w:pPr>
      <w:r w:rsidRPr="00E90FCA">
        <w:rPr>
          <w:rFonts w:ascii="Candara" w:hAnsi="Candara"/>
          <w:b/>
          <w:color w:val="000000"/>
          <w:sz w:val="22"/>
          <w:szCs w:val="22"/>
          <w:lang w:val="fr-FR"/>
        </w:rPr>
        <w:t>L'offre ainsi présentée n'est valable toutefois que si la décision d'attribution intervient dans un délai de 3 mois à compter de la date limite de réception des offres fixée par le règlement de la consultation.</w:t>
      </w:r>
      <w:r w:rsidRPr="00E90FCA">
        <w:rPr>
          <w:rFonts w:ascii="Candara" w:hAnsi="Candara"/>
          <w:b/>
          <w:color w:val="000000"/>
          <w:sz w:val="22"/>
          <w:szCs w:val="22"/>
          <w:lang w:val="fr-FR"/>
        </w:rPr>
        <w:cr/>
      </w:r>
      <w:bookmarkStart w:id="16" w:name="ArtL1_AE-3-A4"/>
      <w:bookmarkStart w:id="17" w:name="ArtL2_AE-3-A4.1"/>
      <w:bookmarkEnd w:id="16"/>
      <w:bookmarkEnd w:id="17"/>
    </w:p>
    <w:p w:rsidR="00626798" w:rsidRPr="00AC7014" w:rsidRDefault="00626798" w:rsidP="00626798">
      <w:pPr>
        <w:pStyle w:val="Titre1"/>
        <w:shd w:val="clear" w:color="auto" w:fill="4F81BD" w:themeFill="accent1"/>
        <w:spacing w:after="0"/>
        <w:rPr>
          <w:rFonts w:ascii="Candara" w:eastAsia="DejaVu Sans" w:hAnsi="Candara" w:cs="DejaVu Sans"/>
          <w:color w:val="FFFFFF"/>
          <w:sz w:val="24"/>
          <w:szCs w:val="24"/>
          <w:lang w:val="fr-FR"/>
        </w:rPr>
      </w:pPr>
      <w:bookmarkStart w:id="18" w:name="_Toc256000006"/>
      <w:r>
        <w:rPr>
          <w:rFonts w:ascii="Candara" w:eastAsia="DejaVu Sans" w:hAnsi="Candara" w:cs="DejaVu Sans"/>
          <w:color w:val="FFFFFF"/>
          <w:sz w:val="24"/>
          <w:szCs w:val="24"/>
          <w:lang w:val="fr-FR"/>
        </w:rPr>
        <w:t>3</w:t>
      </w:r>
      <w:r w:rsidRPr="00AC7014">
        <w:rPr>
          <w:rFonts w:ascii="Candara" w:eastAsia="DejaVu Sans" w:hAnsi="Candara" w:cs="DejaVu Sans"/>
          <w:color w:val="FFFFFF"/>
          <w:sz w:val="24"/>
          <w:szCs w:val="24"/>
          <w:lang w:val="fr-FR"/>
        </w:rPr>
        <w:t>- P</w:t>
      </w:r>
      <w:bookmarkEnd w:id="18"/>
      <w:r>
        <w:rPr>
          <w:rFonts w:ascii="Candara" w:eastAsia="DejaVu Sans" w:hAnsi="Candara" w:cs="DejaVu Sans"/>
          <w:color w:val="FFFFFF"/>
          <w:sz w:val="24"/>
          <w:szCs w:val="24"/>
          <w:lang w:val="fr-FR"/>
        </w:rPr>
        <w:t>RIX</w:t>
      </w:r>
    </w:p>
    <w:p w:rsidR="00626798" w:rsidRDefault="00626798" w:rsidP="00626798">
      <w:pPr>
        <w:pStyle w:val="ParagrapheIndent1"/>
        <w:jc w:val="both"/>
        <w:rPr>
          <w:rFonts w:ascii="Candara" w:hAnsi="Candara"/>
          <w:color w:val="000000"/>
          <w:sz w:val="22"/>
          <w:szCs w:val="22"/>
          <w:lang w:val="fr-FR"/>
        </w:rPr>
      </w:pPr>
    </w:p>
    <w:p w:rsidR="00626798" w:rsidRDefault="00626798" w:rsidP="00626798">
      <w:pPr>
        <w:pStyle w:val="ParagrapheIndent2"/>
        <w:spacing w:line="256" w:lineRule="exact"/>
        <w:ind w:left="20" w:right="20"/>
        <w:jc w:val="both"/>
        <w:rPr>
          <w:rFonts w:ascii="Candara" w:hAnsi="Candara"/>
          <w:b/>
          <w:color w:val="000000"/>
          <w:sz w:val="22"/>
          <w:szCs w:val="22"/>
          <w:lang w:val="fr-FR"/>
        </w:rPr>
      </w:pPr>
      <w:r w:rsidRPr="00E90FCA">
        <w:rPr>
          <w:rFonts w:ascii="Candara" w:hAnsi="Candara"/>
          <w:b/>
          <w:color w:val="000000"/>
          <w:sz w:val="22"/>
          <w:szCs w:val="22"/>
          <w:lang w:val="fr-FR"/>
        </w:rPr>
        <w:t xml:space="preserve">Les prestations sont présentées par des </w:t>
      </w:r>
      <w:r>
        <w:rPr>
          <w:rFonts w:ascii="Candara" w:hAnsi="Candara"/>
          <w:b/>
          <w:color w:val="000000"/>
          <w:sz w:val="22"/>
          <w:szCs w:val="22"/>
          <w:lang w:val="fr-FR"/>
        </w:rPr>
        <w:t>PRIX UNITAIRES</w:t>
      </w:r>
      <w:r w:rsidRPr="00E90FCA">
        <w:rPr>
          <w:rFonts w:ascii="Candara" w:hAnsi="Candara"/>
          <w:b/>
          <w:color w:val="000000"/>
          <w:sz w:val="22"/>
          <w:szCs w:val="22"/>
          <w:lang w:val="fr-FR"/>
        </w:rPr>
        <w:t xml:space="preserve"> et seront rémunérées par application du TAUX HORAIRE d’intervention incluant les frais pédagogiques</w:t>
      </w:r>
      <w:r>
        <w:rPr>
          <w:rFonts w:ascii="Candara" w:hAnsi="Candara"/>
          <w:b/>
          <w:color w:val="000000"/>
          <w:sz w:val="22"/>
          <w:szCs w:val="22"/>
          <w:lang w:val="fr-FR"/>
        </w:rPr>
        <w:t xml:space="preserve">. </w:t>
      </w:r>
    </w:p>
    <w:p w:rsidR="00626798" w:rsidRDefault="00626798" w:rsidP="00626798">
      <w:pPr>
        <w:pStyle w:val="ParagrapheIndent2"/>
        <w:spacing w:line="256" w:lineRule="exact"/>
        <w:ind w:left="20" w:right="20"/>
        <w:jc w:val="both"/>
        <w:rPr>
          <w:rFonts w:ascii="Candara" w:hAnsi="Candara"/>
          <w:i/>
          <w:color w:val="000000"/>
          <w:sz w:val="22"/>
          <w:szCs w:val="22"/>
          <w:lang w:val="fr-FR"/>
        </w:rPr>
      </w:pPr>
    </w:p>
    <w:p w:rsidR="00626798" w:rsidRDefault="00626798" w:rsidP="00626798">
      <w:pPr>
        <w:pStyle w:val="ParagrapheIndent2"/>
        <w:spacing w:line="256" w:lineRule="exact"/>
        <w:ind w:left="20" w:right="20"/>
        <w:jc w:val="both"/>
        <w:rPr>
          <w:rFonts w:ascii="Candara" w:hAnsi="Candara"/>
          <w:i/>
          <w:color w:val="000000"/>
          <w:sz w:val="22"/>
          <w:szCs w:val="22"/>
          <w:lang w:val="fr-FR"/>
        </w:rPr>
      </w:pPr>
      <w:r w:rsidRPr="00AC7014">
        <w:rPr>
          <w:rFonts w:ascii="Candara" w:hAnsi="Candara"/>
          <w:i/>
          <w:color w:val="000000"/>
          <w:sz w:val="22"/>
          <w:szCs w:val="22"/>
          <w:lang w:val="fr-FR"/>
        </w:rPr>
        <w:t>Les prix des formations sont réputés comprendre toutes les charges fiscales ou autres frappant obligatoirement les prestations, ainsi que toutes les autres dépenses nécessaires à l’exécution des prestations (dont les frais de déplacement et d’hébergement éventuels pour toutes les réunions nécessaires à la réalisation de la prestation</w:t>
      </w:r>
      <w:r>
        <w:rPr>
          <w:rFonts w:ascii="Candara" w:hAnsi="Candara"/>
          <w:i/>
          <w:color w:val="000000"/>
          <w:sz w:val="22"/>
          <w:szCs w:val="22"/>
          <w:lang w:val="fr-FR"/>
        </w:rPr>
        <w:t xml:space="preserve"> ainsi que l</w:t>
      </w:r>
      <w:r w:rsidRPr="00E90FCA">
        <w:rPr>
          <w:rFonts w:ascii="Candara" w:hAnsi="Candara"/>
          <w:i/>
          <w:color w:val="000000"/>
          <w:sz w:val="22"/>
          <w:szCs w:val="22"/>
          <w:lang w:val="fr-FR"/>
        </w:rPr>
        <w:t>es temps de préparation,</w:t>
      </w:r>
      <w:r>
        <w:rPr>
          <w:rFonts w:ascii="Candara" w:hAnsi="Candara"/>
          <w:i/>
          <w:color w:val="000000"/>
          <w:sz w:val="22"/>
          <w:szCs w:val="22"/>
          <w:lang w:val="fr-FR"/>
        </w:rPr>
        <w:t xml:space="preserve"> </w:t>
      </w:r>
      <w:r w:rsidRPr="00E90FCA">
        <w:rPr>
          <w:rFonts w:ascii="Candara" w:hAnsi="Candara"/>
          <w:i/>
          <w:color w:val="000000"/>
          <w:sz w:val="22"/>
          <w:szCs w:val="22"/>
          <w:lang w:val="fr-FR"/>
        </w:rPr>
        <w:t xml:space="preserve"> </w:t>
      </w:r>
      <w:r>
        <w:rPr>
          <w:rFonts w:ascii="Candara" w:hAnsi="Candara"/>
          <w:i/>
          <w:color w:val="000000"/>
          <w:sz w:val="22"/>
          <w:szCs w:val="22"/>
          <w:lang w:val="fr-FR"/>
        </w:rPr>
        <w:t>l</w:t>
      </w:r>
      <w:r w:rsidRPr="00E90FCA">
        <w:rPr>
          <w:rFonts w:ascii="Candara" w:hAnsi="Candara"/>
          <w:i/>
          <w:color w:val="000000"/>
          <w:sz w:val="22"/>
          <w:szCs w:val="22"/>
          <w:lang w:val="fr-FR"/>
        </w:rPr>
        <w:t>a participation aux éventuelles réunions de coordination,</w:t>
      </w:r>
      <w:r>
        <w:rPr>
          <w:rFonts w:ascii="Candara" w:hAnsi="Candara"/>
          <w:i/>
          <w:color w:val="000000"/>
          <w:sz w:val="22"/>
          <w:szCs w:val="22"/>
          <w:lang w:val="fr-FR"/>
        </w:rPr>
        <w:t xml:space="preserve"> l</w:t>
      </w:r>
      <w:r w:rsidRPr="00E90FCA">
        <w:rPr>
          <w:rFonts w:ascii="Candara" w:hAnsi="Candara"/>
          <w:i/>
          <w:color w:val="000000"/>
          <w:sz w:val="22"/>
          <w:szCs w:val="22"/>
          <w:lang w:val="fr-FR"/>
        </w:rPr>
        <w:t xml:space="preserve">a préparation et la correction des évaluations des acquis, </w:t>
      </w:r>
      <w:r>
        <w:rPr>
          <w:rFonts w:ascii="Candara" w:hAnsi="Candara"/>
          <w:i/>
          <w:color w:val="000000"/>
          <w:sz w:val="22"/>
          <w:szCs w:val="22"/>
          <w:lang w:val="fr-FR"/>
        </w:rPr>
        <w:t>l</w:t>
      </w:r>
      <w:r w:rsidRPr="00E90FCA">
        <w:rPr>
          <w:rFonts w:ascii="Candara" w:hAnsi="Candara"/>
          <w:i/>
          <w:color w:val="000000"/>
          <w:sz w:val="22"/>
          <w:szCs w:val="22"/>
          <w:lang w:val="fr-FR"/>
        </w:rPr>
        <w:t>a préparation des sujets d’examen si besoin et la correction</w:t>
      </w:r>
      <w:r>
        <w:rPr>
          <w:rFonts w:ascii="Candara" w:hAnsi="Candara"/>
          <w:i/>
          <w:color w:val="000000"/>
          <w:sz w:val="22"/>
          <w:szCs w:val="22"/>
          <w:lang w:val="fr-FR"/>
        </w:rPr>
        <w:t>.)</w:t>
      </w:r>
    </w:p>
    <w:p w:rsidR="00626798" w:rsidRPr="00626798" w:rsidRDefault="00626798" w:rsidP="00626798">
      <w:pPr>
        <w:rPr>
          <w:lang w:val="fr-FR"/>
        </w:rPr>
      </w:pPr>
    </w:p>
    <w:p w:rsidR="00626798" w:rsidRPr="00D55B97" w:rsidRDefault="00626798" w:rsidP="00626798">
      <w:pPr>
        <w:pStyle w:val="ParagrapheIndent1"/>
        <w:jc w:val="both"/>
        <w:rPr>
          <w:rFonts w:ascii="Candara" w:hAnsi="Candara"/>
          <w:b/>
          <w:i/>
          <w:color w:val="4F81BD" w:themeColor="accent1"/>
          <w:sz w:val="22"/>
          <w:szCs w:val="22"/>
          <w:lang w:val="fr-FR"/>
        </w:rPr>
      </w:pPr>
      <w:r w:rsidRPr="00D55B97">
        <w:rPr>
          <w:rFonts w:ascii="Candara" w:hAnsi="Candara"/>
          <w:b/>
          <w:i/>
          <w:color w:val="4F81BD" w:themeColor="accent1"/>
          <w:sz w:val="22"/>
          <w:szCs w:val="22"/>
          <w:lang w:val="fr-FR"/>
        </w:rPr>
        <w:t>L’analyse du critère « prix des prestations » se fera toutes taxes comprises (T.T.C/NET)</w:t>
      </w:r>
    </w:p>
    <w:p w:rsidR="00626798" w:rsidRPr="00D55B97" w:rsidRDefault="00626798" w:rsidP="00626798">
      <w:pPr>
        <w:rPr>
          <w:color w:val="4F81BD" w:themeColor="accent1"/>
          <w:lang w:val="fr-FR"/>
        </w:rPr>
        <w:sectPr w:rsidR="00626798" w:rsidRPr="00D55B97" w:rsidSect="009975F9">
          <w:footerReference w:type="default" r:id="rId11"/>
          <w:pgSz w:w="11900" w:h="16840"/>
          <w:pgMar w:top="1140" w:right="1140" w:bottom="993" w:left="1140" w:header="1140" w:footer="576" w:gutter="0"/>
          <w:cols w:space="708"/>
          <w:docGrid w:linePitch="326"/>
        </w:sectPr>
      </w:pPr>
    </w:p>
    <w:tbl>
      <w:tblPr>
        <w:tblW w:w="14742" w:type="dxa"/>
        <w:tblInd w:w="127" w:type="dxa"/>
        <w:tblLayout w:type="fixed"/>
        <w:tblCellMar>
          <w:left w:w="70" w:type="dxa"/>
          <w:right w:w="70" w:type="dxa"/>
        </w:tblCellMar>
        <w:tblLook w:val="04A0" w:firstRow="1" w:lastRow="0" w:firstColumn="1" w:lastColumn="0" w:noHBand="0" w:noVBand="1"/>
      </w:tblPr>
      <w:tblGrid>
        <w:gridCol w:w="542"/>
        <w:gridCol w:w="3002"/>
        <w:gridCol w:w="1704"/>
        <w:gridCol w:w="1494"/>
        <w:gridCol w:w="1400"/>
        <w:gridCol w:w="2489"/>
        <w:gridCol w:w="1434"/>
        <w:gridCol w:w="6"/>
        <w:gridCol w:w="1254"/>
        <w:gridCol w:w="1417"/>
      </w:tblGrid>
      <w:tr w:rsidR="00607985" w:rsidRPr="003A5FBE" w:rsidTr="00BF6728">
        <w:trPr>
          <w:trHeight w:val="138"/>
        </w:trPr>
        <w:tc>
          <w:tcPr>
            <w:tcW w:w="3544" w:type="dxa"/>
            <w:gridSpan w:val="2"/>
            <w:tcBorders>
              <w:top w:val="single" w:sz="12" w:space="0" w:color="auto"/>
              <w:left w:val="single" w:sz="12" w:space="0" w:color="auto"/>
              <w:bottom w:val="single" w:sz="12" w:space="0" w:color="auto"/>
              <w:right w:val="single" w:sz="12" w:space="0" w:color="auto"/>
            </w:tcBorders>
            <w:shd w:val="clear" w:color="auto" w:fill="4F81BD" w:themeFill="accent1"/>
            <w:vAlign w:val="center"/>
          </w:tcPr>
          <w:p w:rsidR="00607985" w:rsidRPr="00914389" w:rsidRDefault="00607985" w:rsidP="008B350E">
            <w:pPr>
              <w:jc w:val="center"/>
              <w:rPr>
                <w:rFonts w:ascii="Candara" w:hAnsi="Candara" w:cs="Calibri"/>
                <w:b/>
                <w:bCs/>
                <w:color w:val="FFFFFF" w:themeColor="background1"/>
                <w:lang w:val="fr-FR"/>
              </w:rPr>
            </w:pPr>
            <w:bookmarkStart w:id="19" w:name="ArtL1_AE-3-A5"/>
            <w:bookmarkEnd w:id="19"/>
            <w:r w:rsidRPr="00914389">
              <w:rPr>
                <w:rFonts w:ascii="Candara" w:hAnsi="Candara" w:cs="Calibri"/>
                <w:b/>
                <w:bCs/>
                <w:color w:val="FFFFFF" w:themeColor="background1"/>
                <w:lang w:val="fr-FR"/>
              </w:rPr>
              <w:lastRenderedPageBreak/>
              <w:t>PRESTATIONS</w:t>
            </w:r>
          </w:p>
        </w:tc>
        <w:tc>
          <w:tcPr>
            <w:tcW w:w="1704" w:type="dxa"/>
            <w:vMerge w:val="restart"/>
            <w:tcBorders>
              <w:top w:val="single" w:sz="12" w:space="0" w:color="auto"/>
              <w:left w:val="single" w:sz="12" w:space="0" w:color="auto"/>
              <w:right w:val="single" w:sz="12" w:space="0" w:color="auto"/>
            </w:tcBorders>
            <w:shd w:val="clear" w:color="auto" w:fill="4F81BD" w:themeFill="accent1"/>
            <w:vAlign w:val="center"/>
          </w:tcPr>
          <w:p w:rsidR="00607985" w:rsidRDefault="00607985" w:rsidP="00607985">
            <w:pPr>
              <w:jc w:val="center"/>
              <w:rPr>
                <w:rFonts w:ascii="Candara" w:hAnsi="Candara"/>
                <w:b/>
                <w:color w:val="FFFFFF" w:themeColor="background1"/>
                <w:lang w:val="fr-FR"/>
              </w:rPr>
            </w:pPr>
            <w:r w:rsidRPr="00BF6728">
              <w:rPr>
                <w:rFonts w:ascii="Candara" w:hAnsi="Candara"/>
                <w:b/>
                <w:color w:val="FFFFFF" w:themeColor="background1"/>
                <w:u w:val="single"/>
                <w:lang w:val="fr-FR"/>
              </w:rPr>
              <w:t>TAUX HORAIRE</w:t>
            </w:r>
            <w:r w:rsidRPr="0045203B">
              <w:rPr>
                <w:rFonts w:ascii="Candara" w:hAnsi="Candara"/>
                <w:b/>
                <w:color w:val="FFFFFF" w:themeColor="background1"/>
                <w:lang w:val="fr-FR"/>
              </w:rPr>
              <w:t xml:space="preserve"> </w:t>
            </w:r>
            <w:r w:rsidRPr="00BF6728">
              <w:rPr>
                <w:rFonts w:ascii="Candara" w:hAnsi="Candara"/>
                <w:b/>
                <w:color w:val="FFFFFF" w:themeColor="background1"/>
                <w:u w:val="single"/>
                <w:lang w:val="fr-FR"/>
              </w:rPr>
              <w:t>d’intervention</w:t>
            </w:r>
          </w:p>
          <w:p w:rsidR="00914389" w:rsidRPr="0045203B" w:rsidRDefault="00914389" w:rsidP="00607985">
            <w:pPr>
              <w:jc w:val="center"/>
              <w:rPr>
                <w:rFonts w:ascii="Candara" w:hAnsi="Candara" w:cs="Calibri"/>
                <w:b/>
                <w:bCs/>
                <w:color w:val="FFFFFF" w:themeColor="background1"/>
                <w:lang w:val="fr-FR"/>
              </w:rPr>
            </w:pPr>
            <w:r w:rsidRPr="00FB1F4C">
              <w:rPr>
                <w:rFonts w:ascii="Candara" w:hAnsi="Candara" w:cs="Calibri"/>
                <w:b/>
                <w:bCs/>
                <w:color w:val="FFFFFF" w:themeColor="background1"/>
                <w:sz w:val="22"/>
                <w:szCs w:val="22"/>
                <w:lang w:val="fr-FR"/>
              </w:rPr>
              <w:t>TTC/NET</w:t>
            </w:r>
          </w:p>
        </w:tc>
        <w:tc>
          <w:tcPr>
            <w:tcW w:w="6823" w:type="dxa"/>
            <w:gridSpan w:val="5"/>
            <w:tcBorders>
              <w:top w:val="single" w:sz="12" w:space="0" w:color="auto"/>
              <w:left w:val="single" w:sz="12" w:space="0" w:color="auto"/>
              <w:bottom w:val="single" w:sz="12" w:space="0" w:color="auto"/>
              <w:right w:val="single" w:sz="12" w:space="0" w:color="auto"/>
            </w:tcBorders>
            <w:shd w:val="clear" w:color="auto" w:fill="4F81BD" w:themeFill="accent1"/>
            <w:vAlign w:val="center"/>
          </w:tcPr>
          <w:p w:rsidR="00607985" w:rsidRPr="00914389" w:rsidRDefault="00607985" w:rsidP="008B350E">
            <w:pPr>
              <w:jc w:val="center"/>
              <w:rPr>
                <w:rFonts w:ascii="Candara" w:hAnsi="Candara" w:cs="Calibri"/>
                <w:b/>
                <w:bCs/>
                <w:color w:val="FFFFFF" w:themeColor="background1"/>
                <w:lang w:val="fr-FR"/>
              </w:rPr>
            </w:pPr>
            <w:r w:rsidRPr="00914389">
              <w:rPr>
                <w:rFonts w:ascii="Candara" w:hAnsi="Candara" w:cs="Calibri"/>
                <w:b/>
                <w:bCs/>
                <w:color w:val="FFFFFF" w:themeColor="background1"/>
                <w:lang w:val="fr-FR"/>
              </w:rPr>
              <w:t>BORDEREAU DES PRIX UNITAIRES (B.P.U)</w:t>
            </w:r>
          </w:p>
        </w:tc>
        <w:tc>
          <w:tcPr>
            <w:tcW w:w="2671" w:type="dxa"/>
            <w:gridSpan w:val="2"/>
            <w:tcBorders>
              <w:top w:val="single" w:sz="12" w:space="0" w:color="auto"/>
              <w:left w:val="single" w:sz="12" w:space="0" w:color="auto"/>
              <w:right w:val="single" w:sz="12" w:space="0" w:color="auto"/>
            </w:tcBorders>
            <w:shd w:val="clear" w:color="auto" w:fill="4F81BD" w:themeFill="accent1"/>
            <w:vAlign w:val="center"/>
          </w:tcPr>
          <w:p w:rsidR="00607985" w:rsidRPr="00914389" w:rsidRDefault="00607985" w:rsidP="008B350E">
            <w:pPr>
              <w:jc w:val="center"/>
              <w:rPr>
                <w:rFonts w:ascii="Candara" w:hAnsi="Candara" w:cs="Calibri"/>
                <w:b/>
                <w:bCs/>
                <w:color w:val="FFFFFF" w:themeColor="background1"/>
                <w:lang w:val="fr-FR"/>
              </w:rPr>
            </w:pPr>
            <w:r w:rsidRPr="00914389">
              <w:rPr>
                <w:rFonts w:ascii="Candara" w:hAnsi="Candara" w:cs="Calibri"/>
                <w:b/>
                <w:bCs/>
                <w:color w:val="FFFFFF" w:themeColor="background1"/>
                <w:lang w:val="fr-FR"/>
              </w:rPr>
              <w:t>DETAIL QUANTITATIF ESTIMATIF ANNUEL (D.Q.E)</w:t>
            </w:r>
          </w:p>
        </w:tc>
      </w:tr>
      <w:tr w:rsidR="00703723" w:rsidRPr="008B350E" w:rsidTr="00BF6728">
        <w:trPr>
          <w:trHeight w:val="445"/>
        </w:trPr>
        <w:tc>
          <w:tcPr>
            <w:tcW w:w="542" w:type="dxa"/>
            <w:vMerge w:val="restart"/>
            <w:tcBorders>
              <w:top w:val="single" w:sz="12" w:space="0" w:color="auto"/>
              <w:left w:val="single" w:sz="12" w:space="0" w:color="auto"/>
              <w:bottom w:val="single" w:sz="12" w:space="0" w:color="auto"/>
              <w:right w:val="single" w:sz="8" w:space="0" w:color="BFBFBF"/>
            </w:tcBorders>
            <w:shd w:val="clear" w:color="auto" w:fill="4F81BD" w:themeFill="accent1"/>
            <w:vAlign w:val="center"/>
            <w:hideMark/>
          </w:tcPr>
          <w:p w:rsidR="00703723" w:rsidRPr="00FB1F4C" w:rsidRDefault="00703723" w:rsidP="008B350E">
            <w:pPr>
              <w:jc w:val="center"/>
              <w:rPr>
                <w:rFonts w:ascii="Candara" w:hAnsi="Candara" w:cs="Calibri"/>
                <w:b/>
                <w:bCs/>
                <w:color w:val="FFFFFF" w:themeColor="background1"/>
                <w:sz w:val="22"/>
                <w:szCs w:val="22"/>
              </w:rPr>
            </w:pPr>
            <w:r w:rsidRPr="00FB1F4C">
              <w:rPr>
                <w:rFonts w:ascii="Candara" w:hAnsi="Candara" w:cs="Calibri"/>
                <w:b/>
                <w:bCs/>
                <w:color w:val="FFFFFF" w:themeColor="background1"/>
                <w:sz w:val="22"/>
                <w:szCs w:val="22"/>
              </w:rPr>
              <w:t>Lots</w:t>
            </w:r>
          </w:p>
        </w:tc>
        <w:tc>
          <w:tcPr>
            <w:tcW w:w="3002" w:type="dxa"/>
            <w:vMerge w:val="restart"/>
            <w:tcBorders>
              <w:top w:val="single" w:sz="12" w:space="0" w:color="auto"/>
              <w:left w:val="nil"/>
              <w:bottom w:val="single" w:sz="12" w:space="0" w:color="auto"/>
              <w:right w:val="single" w:sz="12" w:space="0" w:color="auto"/>
            </w:tcBorders>
            <w:shd w:val="clear" w:color="auto" w:fill="4F81BD" w:themeFill="accent1"/>
            <w:vAlign w:val="center"/>
            <w:hideMark/>
          </w:tcPr>
          <w:p w:rsidR="00703723" w:rsidRPr="00FB1F4C" w:rsidRDefault="00703723" w:rsidP="008B350E">
            <w:pPr>
              <w:jc w:val="center"/>
              <w:rPr>
                <w:rFonts w:ascii="Candara" w:hAnsi="Candara" w:cs="Calibri"/>
                <w:b/>
                <w:bCs/>
                <w:color w:val="FFFFFF" w:themeColor="background1"/>
                <w:sz w:val="22"/>
                <w:szCs w:val="22"/>
              </w:rPr>
            </w:pPr>
            <w:r w:rsidRPr="00FB1F4C">
              <w:rPr>
                <w:rFonts w:ascii="Candara" w:hAnsi="Candara" w:cs="Calibri"/>
                <w:b/>
                <w:bCs/>
                <w:color w:val="FFFFFF" w:themeColor="background1"/>
                <w:sz w:val="22"/>
                <w:szCs w:val="22"/>
              </w:rPr>
              <w:t>Nom du lot</w:t>
            </w:r>
          </w:p>
        </w:tc>
        <w:tc>
          <w:tcPr>
            <w:tcW w:w="1704" w:type="dxa"/>
            <w:vMerge/>
            <w:tcBorders>
              <w:left w:val="single" w:sz="12" w:space="0" w:color="auto"/>
              <w:right w:val="single" w:sz="12" w:space="0" w:color="auto"/>
            </w:tcBorders>
            <w:shd w:val="clear" w:color="auto" w:fill="4F81BD" w:themeFill="accent1"/>
          </w:tcPr>
          <w:p w:rsidR="00703723" w:rsidRPr="00FB1F4C" w:rsidRDefault="00703723" w:rsidP="008B350E">
            <w:pPr>
              <w:jc w:val="center"/>
              <w:rPr>
                <w:rFonts w:ascii="Candara" w:hAnsi="Candara" w:cs="Calibri"/>
                <w:b/>
                <w:bCs/>
                <w:color w:val="FFFFFF" w:themeColor="background1"/>
                <w:sz w:val="22"/>
                <w:szCs w:val="22"/>
                <w:lang w:val="fr-FR"/>
              </w:rPr>
            </w:pPr>
          </w:p>
        </w:tc>
        <w:tc>
          <w:tcPr>
            <w:tcW w:w="1494" w:type="dxa"/>
            <w:vMerge w:val="restart"/>
            <w:tcBorders>
              <w:top w:val="single" w:sz="12" w:space="0" w:color="auto"/>
              <w:left w:val="single" w:sz="12" w:space="0" w:color="auto"/>
              <w:bottom w:val="single" w:sz="12" w:space="0" w:color="auto"/>
              <w:right w:val="single" w:sz="4" w:space="0" w:color="auto"/>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lang w:val="fr-FR"/>
              </w:rPr>
            </w:pPr>
            <w:r w:rsidRPr="00FB1F4C">
              <w:rPr>
                <w:rFonts w:ascii="Candara" w:hAnsi="Candara" w:cs="Calibri"/>
                <w:b/>
                <w:bCs/>
                <w:color w:val="FFFFFF" w:themeColor="background1"/>
                <w:sz w:val="22"/>
                <w:szCs w:val="22"/>
                <w:lang w:val="fr-FR"/>
              </w:rPr>
              <w:t>Unité d’Œuvre (UO)</w:t>
            </w:r>
          </w:p>
          <w:p w:rsidR="00703723" w:rsidRPr="00BF6728" w:rsidRDefault="00703723" w:rsidP="008B350E">
            <w:pPr>
              <w:jc w:val="center"/>
              <w:rPr>
                <w:rFonts w:ascii="Candara" w:hAnsi="Candara" w:cs="Calibri"/>
                <w:bCs/>
                <w:i/>
                <w:color w:val="FFFFFF" w:themeColor="background1"/>
                <w:sz w:val="22"/>
                <w:szCs w:val="22"/>
                <w:lang w:val="fr-FR"/>
              </w:rPr>
            </w:pPr>
            <w:r w:rsidRPr="00BF6728">
              <w:rPr>
                <w:rFonts w:ascii="Candara" w:hAnsi="Candara" w:cs="Calibri"/>
                <w:bCs/>
                <w:i/>
                <w:color w:val="FFFFFF" w:themeColor="background1"/>
                <w:sz w:val="22"/>
                <w:szCs w:val="22"/>
                <w:lang w:val="fr-FR"/>
              </w:rPr>
              <w:t>Durée de la formation</w:t>
            </w:r>
          </w:p>
        </w:tc>
        <w:tc>
          <w:tcPr>
            <w:tcW w:w="5329" w:type="dxa"/>
            <w:gridSpan w:val="4"/>
            <w:tcBorders>
              <w:top w:val="single" w:sz="12" w:space="0" w:color="auto"/>
              <w:left w:val="single" w:sz="4" w:space="0" w:color="auto"/>
              <w:bottom w:val="single" w:sz="12" w:space="0" w:color="auto"/>
              <w:right w:val="single" w:sz="12" w:space="0" w:color="auto"/>
            </w:tcBorders>
            <w:shd w:val="clear" w:color="auto" w:fill="4F81BD" w:themeFill="accent1"/>
            <w:vAlign w:val="center"/>
            <w:hideMark/>
          </w:tcPr>
          <w:p w:rsidR="00703723" w:rsidRPr="00FB1F4C" w:rsidRDefault="00703723" w:rsidP="008B350E">
            <w:pPr>
              <w:jc w:val="center"/>
              <w:rPr>
                <w:rFonts w:ascii="Candara" w:hAnsi="Candara" w:cs="Calibri"/>
                <w:b/>
                <w:bCs/>
                <w:color w:val="FFFFFF" w:themeColor="background1"/>
                <w:sz w:val="22"/>
                <w:szCs w:val="22"/>
                <w:lang w:val="fr-FR"/>
              </w:rPr>
            </w:pPr>
            <w:r w:rsidRPr="00FB1F4C">
              <w:rPr>
                <w:rFonts w:ascii="Candara" w:hAnsi="Candara" w:cs="Calibri"/>
                <w:b/>
                <w:bCs/>
                <w:color w:val="FFFFFF" w:themeColor="background1"/>
                <w:sz w:val="22"/>
                <w:szCs w:val="22"/>
                <w:lang w:val="fr-FR"/>
              </w:rPr>
              <w:t>Montant TTC/NET par unité d’œuvre (UO)</w:t>
            </w:r>
          </w:p>
        </w:tc>
        <w:tc>
          <w:tcPr>
            <w:tcW w:w="1254" w:type="dxa"/>
            <w:vMerge w:val="restart"/>
            <w:tcBorders>
              <w:top w:val="single" w:sz="12" w:space="0" w:color="auto"/>
              <w:left w:val="single" w:sz="12" w:space="0" w:color="auto"/>
              <w:right w:val="single" w:sz="12" w:space="0" w:color="auto"/>
            </w:tcBorders>
            <w:shd w:val="clear" w:color="auto" w:fill="4F81BD" w:themeFill="accent1"/>
            <w:vAlign w:val="center"/>
          </w:tcPr>
          <w:p w:rsidR="00703723" w:rsidRPr="00FB1F4C" w:rsidRDefault="00703723" w:rsidP="008B350E">
            <w:pPr>
              <w:jc w:val="center"/>
              <w:rPr>
                <w:rFonts w:ascii="Candara" w:hAnsi="Candara"/>
                <w:b/>
                <w:i/>
                <w:color w:val="FFFFFF" w:themeColor="background1"/>
                <w:sz w:val="22"/>
                <w:szCs w:val="22"/>
                <w:lang w:val="fr-FR"/>
              </w:rPr>
            </w:pPr>
            <w:r w:rsidRPr="00FB1F4C">
              <w:rPr>
                <w:rFonts w:ascii="Candara" w:hAnsi="Candara"/>
                <w:b/>
                <w:i/>
                <w:color w:val="FFFFFF" w:themeColor="background1"/>
                <w:sz w:val="22"/>
                <w:szCs w:val="22"/>
                <w:lang w:val="fr-FR"/>
              </w:rPr>
              <w:t>Nombre de sessions estimatives annuelles</w:t>
            </w:r>
          </w:p>
        </w:tc>
        <w:tc>
          <w:tcPr>
            <w:tcW w:w="1417" w:type="dxa"/>
            <w:vMerge w:val="restart"/>
            <w:tcBorders>
              <w:top w:val="single" w:sz="12" w:space="0" w:color="auto"/>
              <w:left w:val="single" w:sz="12" w:space="0" w:color="auto"/>
              <w:right w:val="single" w:sz="12" w:space="0" w:color="auto"/>
            </w:tcBorders>
            <w:shd w:val="clear" w:color="auto" w:fill="4F81BD" w:themeFill="accent1"/>
            <w:vAlign w:val="center"/>
          </w:tcPr>
          <w:p w:rsidR="00703723" w:rsidRDefault="00703723" w:rsidP="008B350E">
            <w:pPr>
              <w:jc w:val="center"/>
              <w:rPr>
                <w:rFonts w:ascii="Candara" w:hAnsi="Candara"/>
                <w:b/>
                <w:i/>
                <w:color w:val="FFFFFF" w:themeColor="background1"/>
                <w:sz w:val="22"/>
                <w:szCs w:val="22"/>
              </w:rPr>
            </w:pPr>
            <w:r w:rsidRPr="00FB1F4C">
              <w:rPr>
                <w:rFonts w:ascii="Candara" w:hAnsi="Candara"/>
                <w:b/>
                <w:i/>
                <w:color w:val="FFFFFF" w:themeColor="background1"/>
                <w:sz w:val="22"/>
                <w:szCs w:val="22"/>
              </w:rPr>
              <w:t>TOTAL</w:t>
            </w:r>
          </w:p>
          <w:p w:rsidR="00703723" w:rsidRDefault="00703723" w:rsidP="008B350E">
            <w:pPr>
              <w:jc w:val="center"/>
              <w:rPr>
                <w:rFonts w:ascii="Candara" w:hAnsi="Candara" w:cs="Calibri"/>
                <w:b/>
                <w:bCs/>
                <w:color w:val="FFFFFF" w:themeColor="background1"/>
                <w:sz w:val="22"/>
                <w:szCs w:val="22"/>
                <w:lang w:val="fr-FR"/>
              </w:rPr>
            </w:pPr>
            <w:r>
              <w:rPr>
                <w:rFonts w:ascii="Candara" w:hAnsi="Candara" w:cs="Calibri"/>
                <w:b/>
                <w:bCs/>
                <w:color w:val="FFFFFF" w:themeColor="background1"/>
                <w:sz w:val="22"/>
                <w:szCs w:val="22"/>
                <w:lang w:val="fr-FR"/>
              </w:rPr>
              <w:t>ESTIMÉ</w:t>
            </w:r>
          </w:p>
          <w:p w:rsidR="00D26686" w:rsidRPr="00FB1F4C" w:rsidRDefault="00D26686" w:rsidP="008B350E">
            <w:pPr>
              <w:jc w:val="center"/>
              <w:rPr>
                <w:rFonts w:ascii="Candara" w:hAnsi="Candara" w:cs="Calibri"/>
                <w:b/>
                <w:bCs/>
                <w:color w:val="FFFFFF" w:themeColor="background1"/>
                <w:sz w:val="22"/>
                <w:szCs w:val="22"/>
                <w:lang w:val="fr-FR"/>
              </w:rPr>
            </w:pPr>
            <w:r w:rsidRPr="00FB1F4C">
              <w:rPr>
                <w:rFonts w:ascii="Candara" w:hAnsi="Candara" w:cs="Calibri"/>
                <w:b/>
                <w:bCs/>
                <w:color w:val="FFFFFF" w:themeColor="background1"/>
                <w:sz w:val="22"/>
                <w:szCs w:val="22"/>
                <w:lang w:val="fr-FR"/>
              </w:rPr>
              <w:t>TTC/NET</w:t>
            </w:r>
          </w:p>
        </w:tc>
      </w:tr>
      <w:tr w:rsidR="00703723" w:rsidRPr="00703723" w:rsidTr="00BF6728">
        <w:trPr>
          <w:trHeight w:val="445"/>
        </w:trPr>
        <w:tc>
          <w:tcPr>
            <w:tcW w:w="542" w:type="dxa"/>
            <w:vMerge/>
            <w:tcBorders>
              <w:top w:val="single" w:sz="12" w:space="0" w:color="auto"/>
              <w:left w:val="single" w:sz="12" w:space="0" w:color="auto"/>
              <w:bottom w:val="single" w:sz="12" w:space="0" w:color="auto"/>
              <w:right w:val="single" w:sz="8" w:space="0" w:color="BFBFBF"/>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rPr>
            </w:pPr>
          </w:p>
        </w:tc>
        <w:tc>
          <w:tcPr>
            <w:tcW w:w="3002" w:type="dxa"/>
            <w:vMerge/>
            <w:tcBorders>
              <w:top w:val="single" w:sz="12" w:space="0" w:color="auto"/>
              <w:left w:val="nil"/>
              <w:bottom w:val="single" w:sz="12" w:space="0" w:color="auto"/>
              <w:right w:val="single" w:sz="12" w:space="0" w:color="auto"/>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rPr>
            </w:pPr>
          </w:p>
        </w:tc>
        <w:tc>
          <w:tcPr>
            <w:tcW w:w="1704" w:type="dxa"/>
            <w:vMerge/>
            <w:tcBorders>
              <w:left w:val="single" w:sz="12" w:space="0" w:color="auto"/>
              <w:right w:val="single" w:sz="12" w:space="0" w:color="auto"/>
            </w:tcBorders>
            <w:shd w:val="clear" w:color="auto" w:fill="4F81BD" w:themeFill="accent1"/>
          </w:tcPr>
          <w:p w:rsidR="00703723" w:rsidRPr="00FB1F4C" w:rsidRDefault="00703723" w:rsidP="008B350E">
            <w:pPr>
              <w:jc w:val="center"/>
              <w:rPr>
                <w:rFonts w:ascii="Candara" w:hAnsi="Candara" w:cs="Calibri"/>
                <w:b/>
                <w:bCs/>
                <w:color w:val="FFFFFF" w:themeColor="background1"/>
                <w:sz w:val="22"/>
                <w:szCs w:val="22"/>
                <w:lang w:val="fr-FR"/>
              </w:rPr>
            </w:pPr>
          </w:p>
        </w:tc>
        <w:tc>
          <w:tcPr>
            <w:tcW w:w="1494" w:type="dxa"/>
            <w:vMerge/>
            <w:tcBorders>
              <w:top w:val="single" w:sz="12" w:space="0" w:color="auto"/>
              <w:left w:val="single" w:sz="12" w:space="0" w:color="auto"/>
              <w:bottom w:val="single" w:sz="12" w:space="0" w:color="auto"/>
              <w:right w:val="single" w:sz="4" w:space="0" w:color="auto"/>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lang w:val="fr-FR"/>
              </w:rPr>
            </w:pPr>
          </w:p>
        </w:tc>
        <w:tc>
          <w:tcPr>
            <w:tcW w:w="1400" w:type="dxa"/>
            <w:tcBorders>
              <w:top w:val="single" w:sz="12" w:space="0" w:color="auto"/>
              <w:left w:val="single" w:sz="4" w:space="0" w:color="auto"/>
              <w:bottom w:val="single" w:sz="12" w:space="0" w:color="auto"/>
              <w:right w:val="single" w:sz="8" w:space="0" w:color="BFBFBF"/>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lang w:val="fr-FR"/>
              </w:rPr>
            </w:pPr>
            <w:r w:rsidRPr="00FB1F4C">
              <w:rPr>
                <w:rFonts w:ascii="Candara" w:hAnsi="Candara"/>
                <w:i/>
                <w:color w:val="FFFFFF" w:themeColor="background1"/>
                <w:sz w:val="22"/>
                <w:szCs w:val="22"/>
              </w:rPr>
              <w:t>Frais pédagogiques</w:t>
            </w:r>
          </w:p>
        </w:tc>
        <w:tc>
          <w:tcPr>
            <w:tcW w:w="2489" w:type="dxa"/>
            <w:tcBorders>
              <w:top w:val="single" w:sz="12" w:space="0" w:color="auto"/>
              <w:left w:val="single" w:sz="4" w:space="0" w:color="auto"/>
              <w:bottom w:val="single" w:sz="12" w:space="0" w:color="auto"/>
              <w:right w:val="single" w:sz="8" w:space="0" w:color="BFBFBF"/>
            </w:tcBorders>
            <w:shd w:val="clear" w:color="auto" w:fill="4F81BD" w:themeFill="accent1"/>
            <w:vAlign w:val="center"/>
          </w:tcPr>
          <w:p w:rsidR="00703723" w:rsidRPr="00FB1F4C" w:rsidRDefault="00703723" w:rsidP="008B350E">
            <w:pPr>
              <w:jc w:val="center"/>
              <w:rPr>
                <w:rFonts w:ascii="Candara" w:hAnsi="Candara" w:cs="Calibri"/>
                <w:b/>
                <w:bCs/>
                <w:color w:val="FFFFFF" w:themeColor="background1"/>
                <w:sz w:val="22"/>
                <w:szCs w:val="22"/>
                <w:lang w:val="fr-FR"/>
              </w:rPr>
            </w:pPr>
            <w:r w:rsidRPr="00FB1F4C">
              <w:rPr>
                <w:rFonts w:ascii="Candara" w:hAnsi="Candara"/>
                <w:i/>
                <w:color w:val="FFFFFF" w:themeColor="background1"/>
                <w:sz w:val="22"/>
                <w:szCs w:val="22"/>
                <w:lang w:val="fr-FR"/>
              </w:rPr>
              <w:t xml:space="preserve">Frais annexes forfaitaires </w:t>
            </w:r>
            <w:r w:rsidRPr="00607985">
              <w:rPr>
                <w:rFonts w:ascii="Candara" w:hAnsi="Candara"/>
                <w:i/>
                <w:color w:val="FFFFFF" w:themeColor="background1"/>
                <w:sz w:val="18"/>
                <w:szCs w:val="18"/>
                <w:lang w:val="fr-FR"/>
              </w:rPr>
              <w:t>(déplacement, restauration, documentation, …)</w:t>
            </w:r>
          </w:p>
        </w:tc>
        <w:tc>
          <w:tcPr>
            <w:tcW w:w="1440" w:type="dxa"/>
            <w:gridSpan w:val="2"/>
            <w:tcBorders>
              <w:top w:val="single" w:sz="12" w:space="0" w:color="auto"/>
              <w:left w:val="single" w:sz="4" w:space="0" w:color="auto"/>
              <w:bottom w:val="single" w:sz="12" w:space="0" w:color="auto"/>
              <w:right w:val="single" w:sz="8" w:space="0" w:color="BFBFBF"/>
            </w:tcBorders>
            <w:shd w:val="clear" w:color="auto" w:fill="4F81BD" w:themeFill="accent1"/>
            <w:vAlign w:val="center"/>
          </w:tcPr>
          <w:p w:rsidR="00703723" w:rsidRDefault="00703723" w:rsidP="008B350E">
            <w:pPr>
              <w:jc w:val="center"/>
              <w:rPr>
                <w:rFonts w:ascii="Candara" w:hAnsi="Candara"/>
                <w:b/>
                <w:i/>
                <w:color w:val="FFFFFF" w:themeColor="background1"/>
                <w:sz w:val="22"/>
                <w:szCs w:val="22"/>
              </w:rPr>
            </w:pPr>
            <w:r w:rsidRPr="00FB1F4C">
              <w:rPr>
                <w:rFonts w:ascii="Candara" w:hAnsi="Candara"/>
                <w:b/>
                <w:i/>
                <w:color w:val="FFFFFF" w:themeColor="background1"/>
                <w:sz w:val="22"/>
                <w:szCs w:val="22"/>
              </w:rPr>
              <w:t>TOTAL</w:t>
            </w:r>
          </w:p>
          <w:p w:rsidR="00D26686" w:rsidRPr="00FB1F4C" w:rsidRDefault="00D26686" w:rsidP="008B350E">
            <w:pPr>
              <w:jc w:val="center"/>
              <w:rPr>
                <w:rFonts w:ascii="Candara" w:hAnsi="Candara" w:cs="Calibri"/>
                <w:b/>
                <w:bCs/>
                <w:color w:val="FFFFFF" w:themeColor="background1"/>
                <w:sz w:val="22"/>
                <w:szCs w:val="22"/>
                <w:lang w:val="fr-FR"/>
              </w:rPr>
            </w:pPr>
            <w:r w:rsidRPr="00FB1F4C">
              <w:rPr>
                <w:rFonts w:ascii="Candara" w:hAnsi="Candara" w:cs="Calibri"/>
                <w:b/>
                <w:bCs/>
                <w:color w:val="FFFFFF" w:themeColor="background1"/>
                <w:sz w:val="22"/>
                <w:szCs w:val="22"/>
                <w:lang w:val="fr-FR"/>
              </w:rPr>
              <w:t>TTC/NET</w:t>
            </w:r>
          </w:p>
        </w:tc>
        <w:tc>
          <w:tcPr>
            <w:tcW w:w="1254" w:type="dxa"/>
            <w:vMerge/>
            <w:tcBorders>
              <w:left w:val="single" w:sz="12" w:space="0" w:color="auto"/>
              <w:bottom w:val="single" w:sz="12" w:space="0" w:color="auto"/>
              <w:right w:val="single" w:sz="12" w:space="0" w:color="auto"/>
            </w:tcBorders>
            <w:shd w:val="clear" w:color="auto" w:fill="4F81BD" w:themeFill="accent1"/>
            <w:vAlign w:val="center"/>
          </w:tcPr>
          <w:p w:rsidR="00703723" w:rsidRPr="00FB1F4C" w:rsidRDefault="00703723" w:rsidP="008B350E">
            <w:pPr>
              <w:jc w:val="center"/>
              <w:rPr>
                <w:rFonts w:ascii="Candara" w:hAnsi="Candara"/>
                <w:b/>
                <w:i/>
                <w:color w:val="FFFFFF" w:themeColor="background1"/>
                <w:sz w:val="22"/>
                <w:szCs w:val="22"/>
                <w:lang w:val="fr-FR"/>
              </w:rPr>
            </w:pPr>
          </w:p>
        </w:tc>
        <w:tc>
          <w:tcPr>
            <w:tcW w:w="1417" w:type="dxa"/>
            <w:vMerge/>
            <w:tcBorders>
              <w:top w:val="single" w:sz="12" w:space="0" w:color="auto"/>
              <w:left w:val="single" w:sz="12" w:space="0" w:color="auto"/>
              <w:right w:val="single" w:sz="12" w:space="0" w:color="auto"/>
            </w:tcBorders>
            <w:shd w:val="clear" w:color="auto" w:fill="4F81BD" w:themeFill="accent1"/>
            <w:vAlign w:val="center"/>
          </w:tcPr>
          <w:p w:rsidR="00703723" w:rsidRPr="00703723" w:rsidRDefault="00703723" w:rsidP="008B350E">
            <w:pPr>
              <w:jc w:val="center"/>
              <w:rPr>
                <w:rFonts w:ascii="Candara" w:hAnsi="Candara"/>
                <w:b/>
                <w:i/>
                <w:color w:val="FFFFFF" w:themeColor="background1"/>
                <w:sz w:val="22"/>
                <w:szCs w:val="22"/>
                <w:lang w:val="fr-FR"/>
              </w:rPr>
            </w:pPr>
          </w:p>
        </w:tc>
      </w:tr>
      <w:tr w:rsidR="00BF6728" w:rsidRPr="003A5FBE" w:rsidTr="00BF6728">
        <w:trPr>
          <w:trHeight w:val="351"/>
        </w:trPr>
        <w:tc>
          <w:tcPr>
            <w:tcW w:w="542" w:type="dxa"/>
            <w:vMerge w:val="restart"/>
            <w:tcBorders>
              <w:top w:val="single" w:sz="12" w:space="0" w:color="auto"/>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8B350E">
            <w:pPr>
              <w:jc w:val="center"/>
              <w:rPr>
                <w:rFonts w:ascii="Candara" w:hAnsi="Candara" w:cs="Calibri"/>
                <w:b/>
                <w:bCs/>
                <w:color w:val="000000"/>
                <w:sz w:val="22"/>
                <w:szCs w:val="22"/>
              </w:rPr>
            </w:pPr>
            <w:r w:rsidRPr="00FB1F4C">
              <w:rPr>
                <w:rFonts w:ascii="Candara" w:hAnsi="Candara" w:cs="Calibri"/>
                <w:b/>
                <w:bCs/>
                <w:color w:val="000000"/>
                <w:sz w:val="22"/>
                <w:szCs w:val="22"/>
              </w:rPr>
              <w:t>1</w:t>
            </w:r>
          </w:p>
        </w:tc>
        <w:tc>
          <w:tcPr>
            <w:tcW w:w="14200" w:type="dxa"/>
            <w:gridSpan w:val="9"/>
            <w:tcBorders>
              <w:top w:val="single" w:sz="12" w:space="0" w:color="auto"/>
              <w:left w:val="single" w:sz="2" w:space="0" w:color="auto"/>
              <w:bottom w:val="single" w:sz="12" w:space="0" w:color="auto"/>
              <w:right w:val="single" w:sz="12" w:space="0" w:color="auto"/>
            </w:tcBorders>
            <w:shd w:val="clear" w:color="auto" w:fill="C6D9F1" w:themeFill="text2" w:themeFillTint="33"/>
            <w:vAlign w:val="center"/>
          </w:tcPr>
          <w:p w:rsidR="00BF6728" w:rsidRPr="00FB1F4C" w:rsidRDefault="00BF6728" w:rsidP="00703723">
            <w:pPr>
              <w:ind w:left="80" w:right="80"/>
              <w:rPr>
                <w:rFonts w:ascii="Candara" w:hAnsi="Candara"/>
                <w:b/>
                <w:sz w:val="22"/>
                <w:szCs w:val="22"/>
                <w:lang w:val="fr-FR"/>
              </w:rPr>
            </w:pPr>
            <w:r w:rsidRPr="00FB1F4C">
              <w:rPr>
                <w:rFonts w:ascii="Candara" w:eastAsia="DejaVu Sans" w:hAnsi="Candara" w:cs="Arial"/>
                <w:b/>
                <w:color w:val="000000"/>
                <w:sz w:val="22"/>
                <w:szCs w:val="22"/>
                <w:lang w:val="fr-FR"/>
              </w:rPr>
              <w:t>Formation de formateurs</w:t>
            </w:r>
            <w:r w:rsidRPr="00FB1F4C">
              <w:rPr>
                <w:rFonts w:ascii="Candara" w:hAnsi="Candara"/>
                <w:i/>
                <w:sz w:val="22"/>
                <w:szCs w:val="22"/>
                <w:lang w:val="fr-FR"/>
              </w:rPr>
              <w:t xml:space="preserve"> - Session de 10 participants maximum</w:t>
            </w:r>
          </w:p>
        </w:tc>
      </w:tr>
      <w:tr w:rsidR="00BF6728" w:rsidRPr="008B350E" w:rsidTr="00BF6728">
        <w:trPr>
          <w:trHeight w:val="469"/>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703723">
            <w:pPr>
              <w:jc w:val="center"/>
              <w:rPr>
                <w:rFonts w:ascii="Candara" w:hAnsi="Candara" w:cs="Calibri"/>
                <w:bCs/>
                <w:color w:val="000000"/>
                <w:sz w:val="22"/>
                <w:szCs w:val="22"/>
                <w:lang w:val="fr-FR"/>
              </w:rPr>
            </w:pPr>
          </w:p>
        </w:tc>
        <w:tc>
          <w:tcPr>
            <w:tcW w:w="3002" w:type="dxa"/>
            <w:tcBorders>
              <w:top w:val="single" w:sz="12" w:space="0" w:color="auto"/>
              <w:left w:val="single" w:sz="2" w:space="0" w:color="auto"/>
              <w:bottom w:val="single" w:sz="8" w:space="0" w:color="BFBFBF"/>
              <w:right w:val="single" w:sz="12" w:space="0" w:color="auto"/>
            </w:tcBorders>
            <w:shd w:val="clear" w:color="auto" w:fill="C6D9F1" w:themeFill="text2" w:themeFillTint="33"/>
            <w:vAlign w:val="center"/>
          </w:tcPr>
          <w:p w:rsidR="00BF6728" w:rsidRPr="00607985" w:rsidRDefault="00BF6728" w:rsidP="00703723">
            <w:pPr>
              <w:jc w:val="right"/>
              <w:rPr>
                <w:rFonts w:ascii="Candara" w:hAnsi="Candara"/>
                <w:sz w:val="20"/>
                <w:szCs w:val="20"/>
                <w:lang w:val="fr-FR"/>
              </w:rPr>
            </w:pPr>
            <w:r w:rsidRPr="00607985">
              <w:rPr>
                <w:rFonts w:ascii="Candara" w:hAnsi="Candara"/>
                <w:sz w:val="20"/>
                <w:szCs w:val="20"/>
                <w:lang w:val="fr-FR"/>
              </w:rPr>
              <w:t>Présentiel LE BOURGET DU LAC</w:t>
            </w:r>
          </w:p>
        </w:tc>
        <w:tc>
          <w:tcPr>
            <w:tcW w:w="1704" w:type="dxa"/>
            <w:tcBorders>
              <w:top w:val="single" w:sz="1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703723">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val="restart"/>
            <w:tcBorders>
              <w:top w:val="single" w:sz="12" w:space="0" w:color="auto"/>
              <w:left w:val="single" w:sz="12" w:space="0" w:color="auto"/>
              <w:right w:val="single" w:sz="2" w:space="0" w:color="auto"/>
            </w:tcBorders>
            <w:shd w:val="clear" w:color="auto" w:fill="FFFFFF" w:themeFill="background1"/>
            <w:vAlign w:val="center"/>
          </w:tcPr>
          <w:p w:rsidR="00BF6728" w:rsidRPr="00FB1F4C" w:rsidRDefault="00BF6728" w:rsidP="00703723">
            <w:pPr>
              <w:pStyle w:val="Paragraphedeliste"/>
              <w:spacing w:after="0" w:line="240" w:lineRule="auto"/>
              <w:ind w:left="-71" w:firstLine="0"/>
              <w:jc w:val="center"/>
              <w:rPr>
                <w:rFonts w:ascii="Candara" w:hAnsi="Candara" w:cstheme="minorHAnsi"/>
                <w:b/>
              </w:rPr>
            </w:pPr>
            <w:r w:rsidRPr="00FB1F4C">
              <w:rPr>
                <w:rFonts w:ascii="Candara" w:hAnsi="Candara" w:cstheme="minorHAnsi"/>
                <w:b/>
              </w:rPr>
              <w:t>35 heures</w:t>
            </w:r>
          </w:p>
          <w:p w:rsidR="00BF6728" w:rsidRPr="00914389" w:rsidRDefault="00BF6728" w:rsidP="00703723">
            <w:pPr>
              <w:pStyle w:val="Paragraphedeliste"/>
              <w:spacing w:after="0" w:line="240" w:lineRule="auto"/>
              <w:ind w:left="-71" w:firstLine="0"/>
              <w:jc w:val="center"/>
              <w:rPr>
                <w:rFonts w:ascii="Candara" w:hAnsi="Candara" w:cstheme="minorHAnsi"/>
                <w:b/>
                <w:i/>
                <w:sz w:val="18"/>
                <w:szCs w:val="18"/>
              </w:rPr>
            </w:pPr>
            <w:r w:rsidRPr="00914389">
              <w:rPr>
                <w:rFonts w:ascii="Candara" w:hAnsi="Candara" w:cstheme="minorHAnsi"/>
                <w:b/>
                <w:i/>
                <w:sz w:val="18"/>
                <w:szCs w:val="18"/>
              </w:rPr>
              <w:t>Non consécutifs</w:t>
            </w:r>
          </w:p>
        </w:tc>
        <w:tc>
          <w:tcPr>
            <w:tcW w:w="1400" w:type="dxa"/>
            <w:tcBorders>
              <w:top w:val="single" w:sz="8" w:space="0" w:color="BFBFBF"/>
              <w:left w:val="single" w:sz="2" w:space="0" w:color="auto"/>
              <w:bottom w:val="single" w:sz="4" w:space="0" w:color="auto"/>
              <w:right w:val="single" w:sz="8" w:space="0" w:color="BFBFBF"/>
            </w:tcBorders>
            <w:shd w:val="clear" w:color="auto" w:fill="D6E3BC" w:themeFill="accent3" w:themeFillTint="66"/>
            <w:vAlign w:val="center"/>
          </w:tcPr>
          <w:p w:rsidR="00BF6728" w:rsidRPr="00703723" w:rsidRDefault="00BF6728" w:rsidP="00703723">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2489" w:type="dxa"/>
            <w:tcBorders>
              <w:top w:val="single" w:sz="12" w:space="0" w:color="auto"/>
              <w:left w:val="nil"/>
              <w:bottom w:val="single" w:sz="4" w:space="0" w:color="auto"/>
              <w:right w:val="single" w:sz="4" w:space="0" w:color="auto"/>
            </w:tcBorders>
            <w:shd w:val="clear" w:color="auto" w:fill="D6E3BC" w:themeFill="accent3" w:themeFillTint="66"/>
            <w:vAlign w:val="center"/>
          </w:tcPr>
          <w:p w:rsidR="00BF6728" w:rsidRPr="00703723" w:rsidRDefault="00BF6728" w:rsidP="00703723">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1434" w:type="dxa"/>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914389" w:rsidRDefault="00BF6728" w:rsidP="00703723">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260" w:type="dxa"/>
            <w:gridSpan w:val="2"/>
            <w:vMerge w:val="restart"/>
            <w:tcBorders>
              <w:top w:val="single" w:sz="12" w:space="0" w:color="auto"/>
              <w:left w:val="single" w:sz="12" w:space="0" w:color="auto"/>
              <w:right w:val="single" w:sz="4" w:space="0" w:color="auto"/>
            </w:tcBorders>
            <w:shd w:val="clear" w:color="auto" w:fill="auto"/>
            <w:vAlign w:val="center"/>
          </w:tcPr>
          <w:p w:rsidR="00BF6728" w:rsidRPr="00607985" w:rsidRDefault="00BF6728" w:rsidP="00703723">
            <w:pPr>
              <w:ind w:left="80" w:right="80"/>
              <w:jc w:val="center"/>
              <w:rPr>
                <w:rFonts w:ascii="Candara" w:hAnsi="Candara"/>
                <w:b/>
                <w:sz w:val="22"/>
                <w:szCs w:val="22"/>
                <w:lang w:val="fr-FR"/>
              </w:rPr>
            </w:pPr>
            <w:r w:rsidRPr="00607985">
              <w:rPr>
                <w:rFonts w:ascii="Candara" w:hAnsi="Candara"/>
                <w:b/>
                <w:sz w:val="22"/>
                <w:szCs w:val="22"/>
                <w:lang w:val="fr-FR"/>
              </w:rPr>
              <w:t>5</w:t>
            </w:r>
          </w:p>
        </w:tc>
        <w:tc>
          <w:tcPr>
            <w:tcW w:w="1417" w:type="dxa"/>
            <w:tcBorders>
              <w:top w:val="single" w:sz="12" w:space="0" w:color="auto"/>
              <w:left w:val="single" w:sz="4" w:space="0" w:color="auto"/>
              <w:bottom w:val="single" w:sz="8" w:space="0" w:color="BFBFBF"/>
              <w:right w:val="single" w:sz="12" w:space="0" w:color="auto"/>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8B350E" w:rsidTr="00BF6728">
        <w:trPr>
          <w:trHeight w:val="473"/>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703723">
            <w:pPr>
              <w:jc w:val="center"/>
              <w:rPr>
                <w:rFonts w:ascii="Candara" w:hAnsi="Candara" w:cs="Calibri"/>
                <w:bCs/>
                <w:color w:val="000000"/>
                <w:sz w:val="22"/>
                <w:szCs w:val="22"/>
              </w:rPr>
            </w:pPr>
          </w:p>
        </w:tc>
        <w:tc>
          <w:tcPr>
            <w:tcW w:w="3002" w:type="dxa"/>
            <w:tcBorders>
              <w:top w:val="single" w:sz="8" w:space="0" w:color="BFBFBF"/>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703723">
            <w:pPr>
              <w:jc w:val="right"/>
              <w:rPr>
                <w:rFonts w:ascii="Candara" w:hAnsi="Candara"/>
                <w:sz w:val="20"/>
                <w:szCs w:val="20"/>
                <w:lang w:val="fr-FR"/>
              </w:rPr>
            </w:pPr>
            <w:r w:rsidRPr="00607985">
              <w:rPr>
                <w:rFonts w:ascii="Candara" w:hAnsi="Candara"/>
                <w:sz w:val="20"/>
                <w:szCs w:val="20"/>
                <w:lang w:val="fr-FR"/>
              </w:rPr>
              <w:t>Présentiel ALBERTVILLE</w:t>
            </w:r>
          </w:p>
        </w:tc>
        <w:tc>
          <w:tcPr>
            <w:tcW w:w="1704" w:type="dxa"/>
            <w:tcBorders>
              <w:top w:val="single" w:sz="2" w:space="0" w:color="auto"/>
              <w:left w:val="single" w:sz="12" w:space="0" w:color="auto"/>
              <w:bottom w:val="single" w:sz="12" w:space="0" w:color="auto"/>
              <w:right w:val="single" w:sz="12" w:space="0" w:color="auto"/>
            </w:tcBorders>
            <w:shd w:val="clear" w:color="auto" w:fill="D6E3BC" w:themeFill="accent3" w:themeFillTint="66"/>
            <w:vAlign w:val="center"/>
          </w:tcPr>
          <w:p w:rsidR="00BF6728" w:rsidRPr="00914389" w:rsidRDefault="00BF6728" w:rsidP="00703723">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bottom w:val="single" w:sz="12" w:space="0" w:color="auto"/>
              <w:right w:val="single" w:sz="2" w:space="0" w:color="auto"/>
            </w:tcBorders>
            <w:shd w:val="clear" w:color="auto" w:fill="FFFFFF" w:themeFill="background1"/>
            <w:vAlign w:val="center"/>
          </w:tcPr>
          <w:p w:rsidR="00BF6728" w:rsidRPr="00FB1F4C" w:rsidRDefault="00BF6728" w:rsidP="00703723">
            <w:pPr>
              <w:pStyle w:val="Paragraphedeliste"/>
              <w:numPr>
                <w:ilvl w:val="0"/>
                <w:numId w:val="3"/>
              </w:numPr>
              <w:spacing w:after="0" w:line="240" w:lineRule="auto"/>
              <w:jc w:val="center"/>
              <w:rPr>
                <w:rFonts w:ascii="Candara" w:hAnsi="Candara" w:cstheme="minorHAnsi"/>
              </w:rPr>
            </w:pPr>
          </w:p>
        </w:tc>
        <w:tc>
          <w:tcPr>
            <w:tcW w:w="1400" w:type="dxa"/>
            <w:tcBorders>
              <w:top w:val="single" w:sz="4" w:space="0" w:color="auto"/>
              <w:left w:val="single" w:sz="2" w:space="0" w:color="auto"/>
              <w:bottom w:val="single" w:sz="12" w:space="0" w:color="auto"/>
              <w:right w:val="single" w:sz="8" w:space="0" w:color="BFBFBF"/>
            </w:tcBorders>
            <w:shd w:val="clear" w:color="auto" w:fill="D6E3BC" w:themeFill="accent3" w:themeFillTint="66"/>
            <w:vAlign w:val="center"/>
          </w:tcPr>
          <w:p w:rsidR="00BF6728" w:rsidRPr="00703723" w:rsidRDefault="00BF6728" w:rsidP="00703723">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2489" w:type="dxa"/>
            <w:tcBorders>
              <w:top w:val="single" w:sz="4" w:space="0" w:color="auto"/>
              <w:left w:val="nil"/>
              <w:bottom w:val="single" w:sz="12" w:space="0" w:color="auto"/>
              <w:right w:val="single" w:sz="4" w:space="0" w:color="auto"/>
            </w:tcBorders>
            <w:shd w:val="clear" w:color="auto" w:fill="D6E3BC" w:themeFill="accent3" w:themeFillTint="66"/>
            <w:vAlign w:val="center"/>
          </w:tcPr>
          <w:p w:rsidR="00BF6728" w:rsidRPr="00703723" w:rsidRDefault="00BF6728" w:rsidP="00703723">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1434" w:type="dxa"/>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BF6728" w:rsidRPr="00914389" w:rsidRDefault="00BF6728" w:rsidP="00703723">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260" w:type="dxa"/>
            <w:gridSpan w:val="2"/>
            <w:vMerge/>
            <w:tcBorders>
              <w:left w:val="single" w:sz="12" w:space="0" w:color="auto"/>
              <w:bottom w:val="single" w:sz="12" w:space="0" w:color="auto"/>
              <w:right w:val="single" w:sz="4" w:space="0" w:color="auto"/>
            </w:tcBorders>
            <w:shd w:val="clear" w:color="auto" w:fill="auto"/>
            <w:vAlign w:val="center"/>
          </w:tcPr>
          <w:p w:rsidR="00BF6728" w:rsidRPr="00607985" w:rsidRDefault="00BF6728" w:rsidP="00703723">
            <w:pPr>
              <w:pStyle w:val="Paragraphedeliste"/>
              <w:spacing w:after="0" w:line="240" w:lineRule="auto"/>
              <w:ind w:left="-71" w:firstLine="0"/>
              <w:jc w:val="center"/>
              <w:rPr>
                <w:rFonts w:ascii="Candara" w:hAnsi="Candara" w:cstheme="minorHAnsi"/>
              </w:rPr>
            </w:pPr>
          </w:p>
        </w:tc>
        <w:tc>
          <w:tcPr>
            <w:tcW w:w="1417" w:type="dxa"/>
            <w:tcBorders>
              <w:top w:val="single" w:sz="8" w:space="0" w:color="BFBFBF"/>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3A5FBE" w:rsidTr="00BF6728">
        <w:trPr>
          <w:trHeight w:val="355"/>
        </w:trPr>
        <w:tc>
          <w:tcPr>
            <w:tcW w:w="542" w:type="dxa"/>
            <w:vMerge w:val="restart"/>
            <w:tcBorders>
              <w:top w:val="single" w:sz="12" w:space="0" w:color="auto"/>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
                <w:bCs/>
                <w:color w:val="000000"/>
                <w:sz w:val="22"/>
                <w:szCs w:val="22"/>
              </w:rPr>
            </w:pPr>
            <w:r w:rsidRPr="00FB1F4C">
              <w:rPr>
                <w:rFonts w:ascii="Candara" w:hAnsi="Candara" w:cs="Calibri"/>
                <w:b/>
                <w:bCs/>
                <w:color w:val="000000"/>
                <w:sz w:val="22"/>
                <w:szCs w:val="22"/>
              </w:rPr>
              <w:t>2</w:t>
            </w:r>
          </w:p>
        </w:tc>
        <w:tc>
          <w:tcPr>
            <w:tcW w:w="14200" w:type="dxa"/>
            <w:gridSpan w:val="9"/>
            <w:tcBorders>
              <w:top w:val="single" w:sz="12" w:space="0" w:color="auto"/>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703723">
            <w:pPr>
              <w:ind w:right="80"/>
              <w:rPr>
                <w:rFonts w:ascii="Candara" w:hAnsi="Candara"/>
                <w:b/>
                <w:color w:val="000000"/>
                <w:sz w:val="22"/>
                <w:szCs w:val="22"/>
                <w:lang w:val="fr-FR"/>
              </w:rPr>
            </w:pPr>
            <w:r w:rsidRPr="00607985">
              <w:rPr>
                <w:rFonts w:ascii="Candara" w:eastAsia="DejaVu Sans" w:hAnsi="Candara" w:cs="Arial"/>
                <w:b/>
                <w:color w:val="000000"/>
                <w:sz w:val="22"/>
                <w:szCs w:val="22"/>
                <w:lang w:val="fr-FR"/>
              </w:rPr>
              <w:t xml:space="preserve">Formation « Maîtriser les fondamentaux de la gestion d’entreprise » </w:t>
            </w:r>
            <w:r w:rsidRPr="00607985">
              <w:rPr>
                <w:rFonts w:ascii="Candara" w:hAnsi="Candara"/>
                <w:i/>
                <w:sz w:val="22"/>
                <w:szCs w:val="22"/>
                <w:lang w:val="fr-FR"/>
              </w:rPr>
              <w:t>- Session de 10 participants maximum</w:t>
            </w:r>
          </w:p>
        </w:tc>
      </w:tr>
      <w:tr w:rsidR="00BF6728" w:rsidRPr="008B350E" w:rsidTr="00BF6728">
        <w:trPr>
          <w:trHeight w:val="403"/>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lang w:val="fr-FR"/>
              </w:rPr>
            </w:pPr>
          </w:p>
        </w:tc>
        <w:tc>
          <w:tcPr>
            <w:tcW w:w="3002" w:type="dxa"/>
            <w:tcBorders>
              <w:top w:val="single" w:sz="12" w:space="0" w:color="auto"/>
              <w:left w:val="single" w:sz="2" w:space="0" w:color="auto"/>
              <w:bottom w:val="single" w:sz="8" w:space="0" w:color="BFBFBF"/>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sz w:val="20"/>
                <w:szCs w:val="20"/>
                <w:lang w:val="fr-FR"/>
              </w:rPr>
            </w:pPr>
            <w:r w:rsidRPr="00607985">
              <w:rPr>
                <w:rFonts w:ascii="Candara" w:hAnsi="Candara"/>
                <w:sz w:val="20"/>
                <w:szCs w:val="20"/>
                <w:lang w:val="fr-FR"/>
              </w:rPr>
              <w:t>Présentiel LE BOURGET DU LAC</w:t>
            </w:r>
          </w:p>
        </w:tc>
        <w:tc>
          <w:tcPr>
            <w:tcW w:w="1704" w:type="dxa"/>
            <w:tcBorders>
              <w:top w:val="single" w:sz="1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val="restart"/>
            <w:tcBorders>
              <w:top w:val="single" w:sz="12" w:space="0" w:color="auto"/>
              <w:left w:val="single" w:sz="12" w:space="0" w:color="auto"/>
              <w:right w:val="single" w:sz="2" w:space="0" w:color="auto"/>
            </w:tcBorders>
            <w:shd w:val="clear" w:color="auto" w:fill="FFFFFF" w:themeFill="background1"/>
            <w:vAlign w:val="center"/>
          </w:tcPr>
          <w:p w:rsidR="00BF6728" w:rsidRPr="00FB1F4C" w:rsidRDefault="00BF6728" w:rsidP="00607985">
            <w:pPr>
              <w:pStyle w:val="Paragraphedeliste"/>
              <w:spacing w:after="0" w:line="240" w:lineRule="auto"/>
              <w:ind w:left="-71" w:firstLine="0"/>
              <w:jc w:val="center"/>
              <w:rPr>
                <w:rFonts w:ascii="Candara" w:hAnsi="Candara" w:cstheme="minorHAnsi"/>
                <w:b/>
              </w:rPr>
            </w:pPr>
            <w:r w:rsidRPr="00FB1F4C">
              <w:rPr>
                <w:rFonts w:ascii="Candara" w:hAnsi="Candara" w:cstheme="minorHAnsi"/>
                <w:b/>
              </w:rPr>
              <w:t>35 heures</w:t>
            </w:r>
          </w:p>
          <w:p w:rsidR="00BF6728" w:rsidRPr="00914389" w:rsidRDefault="00BF6728" w:rsidP="00607985">
            <w:pPr>
              <w:pStyle w:val="Paragraphedeliste"/>
              <w:spacing w:after="0" w:line="240" w:lineRule="auto"/>
              <w:ind w:left="-71" w:firstLine="0"/>
              <w:jc w:val="center"/>
              <w:rPr>
                <w:rFonts w:ascii="Candara" w:hAnsi="Candara" w:cstheme="minorHAnsi"/>
                <w:b/>
                <w:sz w:val="18"/>
                <w:szCs w:val="18"/>
              </w:rPr>
            </w:pPr>
            <w:r w:rsidRPr="00914389">
              <w:rPr>
                <w:rFonts w:ascii="Candara" w:hAnsi="Candara" w:cstheme="minorHAnsi"/>
                <w:b/>
                <w:i/>
                <w:sz w:val="18"/>
                <w:szCs w:val="18"/>
              </w:rPr>
              <w:t>Non consécutifs</w:t>
            </w:r>
          </w:p>
        </w:tc>
        <w:tc>
          <w:tcPr>
            <w:tcW w:w="1400" w:type="dxa"/>
            <w:tcBorders>
              <w:top w:val="single" w:sz="8" w:space="0" w:color="BFBFBF"/>
              <w:left w:val="single" w:sz="2" w:space="0" w:color="auto"/>
              <w:bottom w:val="single" w:sz="4" w:space="0" w:color="auto"/>
              <w:right w:val="single" w:sz="8" w:space="0" w:color="BFBFBF"/>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2489" w:type="dxa"/>
            <w:tcBorders>
              <w:top w:val="single" w:sz="12" w:space="0" w:color="auto"/>
              <w:left w:val="nil"/>
              <w:bottom w:val="single" w:sz="4" w:space="0" w:color="auto"/>
              <w:right w:val="single" w:sz="4"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1434" w:type="dxa"/>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c>
          <w:tcPr>
            <w:tcW w:w="1260" w:type="dxa"/>
            <w:gridSpan w:val="2"/>
            <w:vMerge w:val="restart"/>
            <w:tcBorders>
              <w:top w:val="single" w:sz="12" w:space="0" w:color="auto"/>
              <w:left w:val="single" w:sz="12" w:space="0" w:color="auto"/>
              <w:right w:val="single" w:sz="4" w:space="0" w:color="auto"/>
            </w:tcBorders>
            <w:shd w:val="clear" w:color="auto" w:fill="auto"/>
            <w:vAlign w:val="center"/>
          </w:tcPr>
          <w:p w:rsidR="00BF6728" w:rsidRPr="00607985" w:rsidRDefault="00BF6728" w:rsidP="00607985">
            <w:pPr>
              <w:ind w:right="80"/>
              <w:jc w:val="center"/>
              <w:rPr>
                <w:rFonts w:ascii="Candara" w:hAnsi="Candara"/>
                <w:b/>
                <w:color w:val="000000"/>
                <w:sz w:val="22"/>
                <w:szCs w:val="22"/>
                <w:lang w:val="fr-FR"/>
              </w:rPr>
            </w:pPr>
            <w:r w:rsidRPr="00607985">
              <w:rPr>
                <w:rFonts w:ascii="Candara" w:hAnsi="Candara"/>
                <w:b/>
                <w:color w:val="000000"/>
                <w:sz w:val="22"/>
                <w:szCs w:val="22"/>
                <w:lang w:val="fr-FR"/>
              </w:rPr>
              <w:t>5</w:t>
            </w:r>
          </w:p>
        </w:tc>
        <w:tc>
          <w:tcPr>
            <w:tcW w:w="1417" w:type="dxa"/>
            <w:tcBorders>
              <w:top w:val="single" w:sz="12" w:space="0" w:color="auto"/>
              <w:left w:val="single" w:sz="4" w:space="0" w:color="auto"/>
              <w:bottom w:val="single" w:sz="8" w:space="0" w:color="BFBFBF"/>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8B350E" w:rsidTr="00BF6728">
        <w:trPr>
          <w:trHeight w:val="447"/>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rPr>
            </w:pPr>
          </w:p>
        </w:tc>
        <w:tc>
          <w:tcPr>
            <w:tcW w:w="3002" w:type="dxa"/>
            <w:tcBorders>
              <w:top w:val="single" w:sz="8" w:space="0" w:color="BFBFBF"/>
              <w:left w:val="single" w:sz="2" w:space="0" w:color="auto"/>
              <w:bottom w:val="single" w:sz="8" w:space="0" w:color="BFBFBF"/>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sz w:val="20"/>
                <w:szCs w:val="20"/>
                <w:lang w:val="fr-FR"/>
              </w:rPr>
            </w:pPr>
            <w:r w:rsidRPr="00607985">
              <w:rPr>
                <w:rFonts w:ascii="Candara" w:hAnsi="Candara"/>
                <w:sz w:val="20"/>
                <w:szCs w:val="20"/>
                <w:lang w:val="fr-FR"/>
              </w:rPr>
              <w:t>Présentiel ALBERTVILLE</w:t>
            </w:r>
          </w:p>
        </w:tc>
        <w:tc>
          <w:tcPr>
            <w:tcW w:w="1704" w:type="dxa"/>
            <w:tcBorders>
              <w:top w:val="single" w:sz="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right w:val="single" w:sz="2" w:space="0" w:color="auto"/>
            </w:tcBorders>
            <w:shd w:val="clear" w:color="auto" w:fill="FFFFFF" w:themeFill="background1"/>
            <w:vAlign w:val="center"/>
          </w:tcPr>
          <w:p w:rsidR="00BF6728" w:rsidRPr="00FB1F4C" w:rsidRDefault="00BF6728" w:rsidP="00607985">
            <w:pPr>
              <w:pStyle w:val="Paragraphedeliste"/>
              <w:numPr>
                <w:ilvl w:val="0"/>
                <w:numId w:val="3"/>
              </w:numPr>
              <w:spacing w:after="0" w:line="240" w:lineRule="auto"/>
              <w:jc w:val="center"/>
              <w:rPr>
                <w:rFonts w:ascii="Candara" w:hAnsi="Candara" w:cstheme="minorHAnsi"/>
              </w:rPr>
            </w:pPr>
          </w:p>
        </w:tc>
        <w:tc>
          <w:tcPr>
            <w:tcW w:w="1400" w:type="dxa"/>
            <w:tcBorders>
              <w:top w:val="single" w:sz="4" w:space="0" w:color="auto"/>
              <w:left w:val="single" w:sz="2" w:space="0" w:color="auto"/>
              <w:bottom w:val="single" w:sz="4" w:space="0" w:color="auto"/>
              <w:right w:val="single" w:sz="8" w:space="0" w:color="BFBFBF"/>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2489"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1434" w:type="dxa"/>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c>
          <w:tcPr>
            <w:tcW w:w="1260" w:type="dxa"/>
            <w:gridSpan w:val="2"/>
            <w:vMerge/>
            <w:tcBorders>
              <w:left w:val="single" w:sz="12" w:space="0" w:color="auto"/>
              <w:right w:val="single" w:sz="4" w:space="0" w:color="auto"/>
            </w:tcBorders>
            <w:shd w:val="clear" w:color="auto" w:fill="auto"/>
            <w:vAlign w:val="center"/>
          </w:tcPr>
          <w:p w:rsidR="00BF6728" w:rsidRPr="00FB1F4C" w:rsidRDefault="00BF6728" w:rsidP="00607985">
            <w:pPr>
              <w:pStyle w:val="Paragraphedeliste"/>
              <w:spacing w:after="0" w:line="240" w:lineRule="auto"/>
              <w:ind w:left="-71" w:firstLine="0"/>
              <w:jc w:val="center"/>
              <w:rPr>
                <w:rFonts w:ascii="Candara" w:hAnsi="Candara" w:cstheme="minorHAnsi"/>
              </w:rPr>
            </w:pPr>
          </w:p>
        </w:tc>
        <w:tc>
          <w:tcPr>
            <w:tcW w:w="1417" w:type="dxa"/>
            <w:tcBorders>
              <w:top w:val="single" w:sz="8" w:space="0" w:color="BFBFBF"/>
              <w:left w:val="single" w:sz="4" w:space="0" w:color="auto"/>
              <w:bottom w:val="single" w:sz="8" w:space="0" w:color="BFBFBF"/>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8B350E" w:rsidTr="00BF6728">
        <w:trPr>
          <w:trHeight w:val="447"/>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rPr>
            </w:pPr>
          </w:p>
        </w:tc>
        <w:tc>
          <w:tcPr>
            <w:tcW w:w="3002" w:type="dxa"/>
            <w:tcBorders>
              <w:top w:val="single" w:sz="8" w:space="0" w:color="BFBFBF"/>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cstheme="minorHAnsi"/>
                <w:i/>
                <w:sz w:val="20"/>
                <w:szCs w:val="20"/>
                <w:lang w:val="fr-FR"/>
              </w:rPr>
            </w:pPr>
            <w:r w:rsidRPr="00607985">
              <w:rPr>
                <w:rFonts w:ascii="Candara" w:hAnsi="Candara" w:cs="Calibri"/>
                <w:bCs/>
                <w:color w:val="000000"/>
                <w:sz w:val="20"/>
                <w:szCs w:val="20"/>
                <w:lang w:val="fr-FR"/>
              </w:rPr>
              <w:t>Distance Synchrone</w:t>
            </w:r>
            <w:r w:rsidRPr="00607985">
              <w:rPr>
                <w:rFonts w:ascii="Candara" w:hAnsi="Candara" w:cstheme="minorHAnsi"/>
                <w:i/>
                <w:sz w:val="20"/>
                <w:szCs w:val="20"/>
                <w:lang w:val="fr-FR"/>
              </w:rPr>
              <w:t xml:space="preserve"> </w:t>
            </w:r>
          </w:p>
          <w:p w:rsidR="00BF6728" w:rsidRPr="00607985" w:rsidRDefault="00BF6728" w:rsidP="00607985">
            <w:pPr>
              <w:jc w:val="right"/>
              <w:rPr>
                <w:rFonts w:ascii="Candara" w:hAnsi="Candara" w:cs="Calibri"/>
                <w:bCs/>
                <w:color w:val="000000"/>
                <w:sz w:val="20"/>
                <w:szCs w:val="20"/>
                <w:lang w:val="fr-FR"/>
              </w:rPr>
            </w:pPr>
            <w:r w:rsidRPr="00607985">
              <w:rPr>
                <w:rFonts w:ascii="Candara" w:hAnsi="Candara" w:cstheme="minorHAnsi"/>
                <w:i/>
                <w:sz w:val="20"/>
                <w:szCs w:val="20"/>
                <w:lang w:val="fr-FR"/>
              </w:rPr>
              <w:t>En cas de situation exceptionnelle</w:t>
            </w:r>
          </w:p>
        </w:tc>
        <w:tc>
          <w:tcPr>
            <w:tcW w:w="1704" w:type="dxa"/>
            <w:tcBorders>
              <w:top w:val="single" w:sz="2" w:space="0" w:color="auto"/>
              <w:left w:val="single" w:sz="12" w:space="0" w:color="auto"/>
              <w:bottom w:val="single" w:sz="1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bottom w:val="single" w:sz="12" w:space="0" w:color="auto"/>
              <w:right w:val="single" w:sz="2" w:space="0" w:color="auto"/>
            </w:tcBorders>
            <w:shd w:val="clear" w:color="auto" w:fill="FFFFFF" w:themeFill="background1"/>
            <w:vAlign w:val="center"/>
          </w:tcPr>
          <w:p w:rsidR="00BF6728" w:rsidRPr="00FB1F4C" w:rsidRDefault="00BF6728" w:rsidP="00607985">
            <w:pPr>
              <w:pStyle w:val="Paragraphedeliste"/>
              <w:spacing w:after="0" w:line="240" w:lineRule="auto"/>
              <w:ind w:left="-71" w:firstLine="0"/>
              <w:jc w:val="center"/>
              <w:rPr>
                <w:rFonts w:ascii="Candara" w:hAnsi="Candara"/>
                <w:bCs/>
                <w:i/>
              </w:rPr>
            </w:pPr>
          </w:p>
        </w:tc>
        <w:tc>
          <w:tcPr>
            <w:tcW w:w="1400" w:type="dxa"/>
            <w:tcBorders>
              <w:top w:val="single" w:sz="4" w:space="0" w:color="auto"/>
              <w:left w:val="single" w:sz="2" w:space="0" w:color="auto"/>
              <w:bottom w:val="single" w:sz="12" w:space="0" w:color="auto"/>
              <w:right w:val="single" w:sz="8" w:space="0" w:color="BFBFBF"/>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2489" w:type="dxa"/>
            <w:tcBorders>
              <w:top w:val="single" w:sz="4" w:space="0" w:color="auto"/>
              <w:left w:val="nil"/>
              <w:bottom w:val="single" w:sz="12" w:space="0" w:color="auto"/>
              <w:right w:val="single" w:sz="4"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1434" w:type="dxa"/>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c>
          <w:tcPr>
            <w:tcW w:w="1260" w:type="dxa"/>
            <w:gridSpan w:val="2"/>
            <w:vMerge/>
            <w:tcBorders>
              <w:left w:val="single" w:sz="12" w:space="0" w:color="auto"/>
              <w:bottom w:val="single" w:sz="12" w:space="0" w:color="auto"/>
              <w:right w:val="single" w:sz="4" w:space="0" w:color="auto"/>
            </w:tcBorders>
            <w:shd w:val="clear" w:color="auto" w:fill="auto"/>
            <w:vAlign w:val="center"/>
          </w:tcPr>
          <w:p w:rsidR="00BF6728" w:rsidRPr="00FB1F4C" w:rsidRDefault="00BF6728" w:rsidP="00607985">
            <w:pPr>
              <w:pStyle w:val="Paragraphedeliste"/>
              <w:spacing w:after="0" w:line="240" w:lineRule="auto"/>
              <w:ind w:left="-71" w:firstLine="0"/>
              <w:jc w:val="center"/>
              <w:rPr>
                <w:rFonts w:ascii="Candara" w:hAnsi="Candara" w:cstheme="minorHAnsi"/>
              </w:rPr>
            </w:pPr>
          </w:p>
        </w:tc>
        <w:tc>
          <w:tcPr>
            <w:tcW w:w="1417" w:type="dxa"/>
            <w:tcBorders>
              <w:top w:val="single" w:sz="8" w:space="0" w:color="BFBFBF"/>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3A5FBE" w:rsidTr="00BF6728">
        <w:trPr>
          <w:trHeight w:val="364"/>
        </w:trPr>
        <w:tc>
          <w:tcPr>
            <w:tcW w:w="542" w:type="dxa"/>
            <w:vMerge w:val="restart"/>
            <w:tcBorders>
              <w:top w:val="single" w:sz="12" w:space="0" w:color="auto"/>
              <w:left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
                <w:bCs/>
                <w:color w:val="000000"/>
                <w:sz w:val="22"/>
                <w:szCs w:val="22"/>
              </w:rPr>
            </w:pPr>
            <w:r w:rsidRPr="00FB1F4C">
              <w:rPr>
                <w:rFonts w:ascii="Candara" w:hAnsi="Candara" w:cs="Calibri"/>
                <w:b/>
                <w:bCs/>
                <w:color w:val="000000"/>
                <w:sz w:val="22"/>
                <w:szCs w:val="22"/>
              </w:rPr>
              <w:t>3</w:t>
            </w:r>
          </w:p>
        </w:tc>
        <w:tc>
          <w:tcPr>
            <w:tcW w:w="14200" w:type="dxa"/>
            <w:gridSpan w:val="9"/>
            <w:tcBorders>
              <w:top w:val="single" w:sz="12" w:space="0" w:color="auto"/>
              <w:left w:val="single" w:sz="2" w:space="0" w:color="auto"/>
              <w:bottom w:val="single" w:sz="12" w:space="0" w:color="auto"/>
              <w:right w:val="single" w:sz="12" w:space="0" w:color="auto"/>
            </w:tcBorders>
            <w:shd w:val="clear" w:color="auto" w:fill="C6D9F1" w:themeFill="text2" w:themeFillTint="33"/>
            <w:vAlign w:val="center"/>
          </w:tcPr>
          <w:p w:rsidR="00BF6728" w:rsidRPr="00FB1F4C" w:rsidRDefault="00BF6728" w:rsidP="00607985">
            <w:pPr>
              <w:ind w:right="80"/>
              <w:rPr>
                <w:rFonts w:ascii="Candara" w:eastAsia="DejaVu Sans" w:hAnsi="Candara" w:cs="Arial"/>
                <w:b/>
                <w:color w:val="000000"/>
                <w:sz w:val="22"/>
                <w:szCs w:val="22"/>
                <w:lang w:val="fr-FR"/>
              </w:rPr>
            </w:pPr>
            <w:r w:rsidRPr="00FB1F4C">
              <w:rPr>
                <w:rFonts w:ascii="Candara" w:eastAsia="DejaVu Sans" w:hAnsi="Candara" w:cs="Arial"/>
                <w:b/>
                <w:color w:val="000000"/>
                <w:sz w:val="22"/>
                <w:szCs w:val="22"/>
                <w:lang w:val="fr-FR"/>
              </w:rPr>
              <w:t xml:space="preserve">Modules de formation en comptabilité et finance </w:t>
            </w:r>
            <w:r w:rsidRPr="00C45B8A">
              <w:rPr>
                <w:rFonts w:ascii="Candara" w:eastAsia="DejaVu Sans" w:hAnsi="Candara" w:cs="Arial"/>
                <w:color w:val="000000"/>
                <w:sz w:val="22"/>
                <w:szCs w:val="22"/>
                <w:lang w:val="fr-FR"/>
              </w:rPr>
              <w:t>(inclus dans une formation longue de 280h)</w:t>
            </w:r>
            <w:r w:rsidRPr="00FB1F4C">
              <w:rPr>
                <w:rFonts w:ascii="Candara" w:eastAsia="DejaVu Sans" w:hAnsi="Candara" w:cs="Arial"/>
                <w:b/>
                <w:color w:val="000000"/>
                <w:sz w:val="22"/>
                <w:szCs w:val="22"/>
                <w:lang w:val="fr-FR"/>
              </w:rPr>
              <w:t xml:space="preserve"> </w:t>
            </w:r>
            <w:r w:rsidRPr="00FB1F4C">
              <w:rPr>
                <w:rFonts w:ascii="Candara" w:hAnsi="Candara"/>
                <w:i/>
                <w:sz w:val="22"/>
                <w:szCs w:val="22"/>
                <w:lang w:val="fr-FR"/>
              </w:rPr>
              <w:t>- Session de 12 participants maximum</w:t>
            </w:r>
          </w:p>
        </w:tc>
      </w:tr>
      <w:tr w:rsidR="00BF6728" w:rsidRPr="008B350E" w:rsidTr="00BF6728">
        <w:trPr>
          <w:trHeight w:val="475"/>
        </w:trPr>
        <w:tc>
          <w:tcPr>
            <w:tcW w:w="542" w:type="dxa"/>
            <w:vMerge/>
            <w:tcBorders>
              <w:left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lang w:val="fr-FR"/>
              </w:rPr>
            </w:pPr>
          </w:p>
        </w:tc>
        <w:tc>
          <w:tcPr>
            <w:tcW w:w="3002" w:type="dxa"/>
            <w:tcBorders>
              <w:top w:val="single" w:sz="12" w:space="0" w:color="auto"/>
              <w:left w:val="single" w:sz="2" w:space="0" w:color="auto"/>
              <w:bottom w:val="single" w:sz="8" w:space="0" w:color="BFBFBF"/>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sz w:val="20"/>
                <w:szCs w:val="20"/>
                <w:lang w:val="fr-FR"/>
              </w:rPr>
            </w:pPr>
            <w:r w:rsidRPr="00607985">
              <w:rPr>
                <w:rFonts w:ascii="Candara" w:hAnsi="Candara"/>
                <w:sz w:val="20"/>
                <w:szCs w:val="20"/>
                <w:lang w:val="fr-FR"/>
              </w:rPr>
              <w:t>Présentiel LE BOURGET DU LAC</w:t>
            </w:r>
          </w:p>
        </w:tc>
        <w:tc>
          <w:tcPr>
            <w:tcW w:w="1704" w:type="dxa"/>
            <w:tcBorders>
              <w:top w:val="single" w:sz="1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val="restart"/>
            <w:tcBorders>
              <w:top w:val="single" w:sz="12" w:space="0" w:color="auto"/>
              <w:left w:val="single" w:sz="12" w:space="0" w:color="auto"/>
              <w:right w:val="single" w:sz="4" w:space="0" w:color="auto"/>
            </w:tcBorders>
            <w:shd w:val="clear" w:color="auto" w:fill="FFFFFF" w:themeFill="background1"/>
            <w:vAlign w:val="center"/>
          </w:tcPr>
          <w:p w:rsidR="00BF6728" w:rsidRPr="00FB1F4C" w:rsidRDefault="00BF6728" w:rsidP="00607985">
            <w:pPr>
              <w:pStyle w:val="Paragraphedeliste"/>
              <w:spacing w:after="0" w:line="240" w:lineRule="auto"/>
              <w:ind w:left="-71" w:firstLine="0"/>
              <w:jc w:val="center"/>
              <w:rPr>
                <w:rFonts w:ascii="Candara" w:hAnsi="Candara" w:cstheme="minorHAnsi"/>
                <w:b/>
              </w:rPr>
            </w:pPr>
            <w:r>
              <w:rPr>
                <w:rFonts w:ascii="Candara" w:hAnsi="Candara" w:cstheme="minorHAnsi"/>
                <w:b/>
              </w:rPr>
              <w:t>73</w:t>
            </w:r>
            <w:r w:rsidRPr="00FB1F4C">
              <w:rPr>
                <w:rFonts w:ascii="Candara" w:hAnsi="Candara" w:cstheme="minorHAnsi"/>
                <w:b/>
              </w:rPr>
              <w:t xml:space="preserve"> heures</w:t>
            </w:r>
          </w:p>
          <w:p w:rsidR="00BF6728" w:rsidRPr="00914389" w:rsidRDefault="00BF6728" w:rsidP="00607985">
            <w:pPr>
              <w:pStyle w:val="Paragraphedeliste"/>
              <w:spacing w:after="0" w:line="240" w:lineRule="auto"/>
              <w:ind w:left="-71" w:firstLine="0"/>
              <w:jc w:val="center"/>
              <w:rPr>
                <w:rFonts w:ascii="Candara" w:hAnsi="Candara" w:cstheme="minorHAnsi"/>
                <w:b/>
                <w:sz w:val="18"/>
                <w:szCs w:val="18"/>
              </w:rPr>
            </w:pPr>
            <w:r w:rsidRPr="00914389">
              <w:rPr>
                <w:rFonts w:ascii="Candara" w:hAnsi="Candara" w:cstheme="minorHAnsi"/>
                <w:b/>
                <w:i/>
                <w:sz w:val="18"/>
                <w:szCs w:val="18"/>
              </w:rPr>
              <w:t>Non consécutifs</w:t>
            </w:r>
          </w:p>
        </w:tc>
        <w:tc>
          <w:tcPr>
            <w:tcW w:w="1400" w:type="dxa"/>
            <w:tcBorders>
              <w:top w:val="single" w:sz="8" w:space="0" w:color="BFBFBF"/>
              <w:left w:val="single" w:sz="4" w:space="0" w:color="auto"/>
              <w:bottom w:val="single" w:sz="4" w:space="0" w:color="auto"/>
              <w:right w:val="single" w:sz="8" w:space="0" w:color="BFBFBF"/>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2489" w:type="dxa"/>
            <w:tcBorders>
              <w:top w:val="single" w:sz="12" w:space="0" w:color="auto"/>
              <w:left w:val="nil"/>
              <w:bottom w:val="single" w:sz="4" w:space="0" w:color="auto"/>
              <w:right w:val="single" w:sz="4"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1434" w:type="dxa"/>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b/>
              </w:rPr>
            </w:pPr>
            <w:r w:rsidRPr="00703723">
              <w:rPr>
                <w:rFonts w:ascii="Candara" w:hAnsi="Candara" w:cstheme="minorHAnsi"/>
                <w:b/>
              </w:rPr>
              <w:t>€</w:t>
            </w:r>
          </w:p>
        </w:tc>
        <w:tc>
          <w:tcPr>
            <w:tcW w:w="1260" w:type="dxa"/>
            <w:gridSpan w:val="2"/>
            <w:vMerge w:val="restart"/>
            <w:tcBorders>
              <w:top w:val="single" w:sz="12" w:space="0" w:color="auto"/>
              <w:left w:val="single" w:sz="12" w:space="0" w:color="auto"/>
              <w:right w:val="single" w:sz="4" w:space="0" w:color="auto"/>
            </w:tcBorders>
            <w:shd w:val="clear" w:color="auto" w:fill="auto"/>
            <w:vAlign w:val="center"/>
          </w:tcPr>
          <w:p w:rsidR="00BF6728" w:rsidRPr="00607985" w:rsidRDefault="00BF6728" w:rsidP="00607985">
            <w:pPr>
              <w:ind w:right="80"/>
              <w:jc w:val="center"/>
              <w:rPr>
                <w:rFonts w:ascii="Candara" w:hAnsi="Candara"/>
                <w:b/>
                <w:color w:val="000000"/>
                <w:sz w:val="22"/>
                <w:szCs w:val="22"/>
                <w:lang w:val="fr-FR"/>
              </w:rPr>
            </w:pPr>
            <w:r w:rsidRPr="00607985">
              <w:rPr>
                <w:rFonts w:ascii="Candara" w:hAnsi="Candara"/>
                <w:b/>
                <w:color w:val="000000"/>
                <w:sz w:val="22"/>
                <w:szCs w:val="22"/>
                <w:lang w:val="fr-FR"/>
              </w:rPr>
              <w:t>2</w:t>
            </w:r>
          </w:p>
        </w:tc>
        <w:tc>
          <w:tcPr>
            <w:tcW w:w="1417" w:type="dxa"/>
            <w:tcBorders>
              <w:top w:val="single" w:sz="12" w:space="0" w:color="auto"/>
              <w:left w:val="single" w:sz="4" w:space="0" w:color="auto"/>
              <w:bottom w:val="single" w:sz="8" w:space="0" w:color="BFBFBF"/>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8B350E" w:rsidTr="00BF6728">
        <w:trPr>
          <w:trHeight w:val="661"/>
        </w:trPr>
        <w:tc>
          <w:tcPr>
            <w:tcW w:w="542" w:type="dxa"/>
            <w:vMerge/>
            <w:tcBorders>
              <w:left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lang w:val="fr-FR"/>
              </w:rPr>
            </w:pPr>
          </w:p>
        </w:tc>
        <w:tc>
          <w:tcPr>
            <w:tcW w:w="3002" w:type="dxa"/>
            <w:tcBorders>
              <w:top w:val="single" w:sz="8" w:space="0" w:color="BFBFBF"/>
              <w:left w:val="single" w:sz="2" w:space="0" w:color="auto"/>
              <w:bottom w:val="single" w:sz="8" w:space="0" w:color="BFBFBF"/>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cstheme="minorHAnsi"/>
                <w:i/>
                <w:sz w:val="20"/>
                <w:szCs w:val="20"/>
                <w:lang w:val="fr-FR"/>
              </w:rPr>
            </w:pPr>
            <w:r w:rsidRPr="00607985">
              <w:rPr>
                <w:rFonts w:ascii="Candara" w:hAnsi="Candara" w:cs="Calibri"/>
                <w:bCs/>
                <w:color w:val="000000"/>
                <w:sz w:val="20"/>
                <w:szCs w:val="20"/>
                <w:lang w:val="fr-FR"/>
              </w:rPr>
              <w:t>Distance Synchrone</w:t>
            </w:r>
            <w:r w:rsidRPr="00607985">
              <w:rPr>
                <w:rFonts w:ascii="Candara" w:hAnsi="Candara" w:cstheme="minorHAnsi"/>
                <w:i/>
                <w:sz w:val="20"/>
                <w:szCs w:val="20"/>
                <w:lang w:val="fr-FR"/>
              </w:rPr>
              <w:t xml:space="preserve"> </w:t>
            </w:r>
          </w:p>
          <w:p w:rsidR="00BF6728" w:rsidRPr="00607985" w:rsidRDefault="00BF6728" w:rsidP="00607985">
            <w:pPr>
              <w:jc w:val="right"/>
              <w:rPr>
                <w:rFonts w:ascii="Candara" w:hAnsi="Candara"/>
                <w:i/>
                <w:sz w:val="20"/>
                <w:szCs w:val="20"/>
                <w:lang w:val="fr-FR"/>
              </w:rPr>
            </w:pPr>
            <w:r w:rsidRPr="00607985">
              <w:rPr>
                <w:rFonts w:ascii="Candara" w:hAnsi="Candara" w:cstheme="minorHAnsi"/>
                <w:i/>
                <w:sz w:val="20"/>
                <w:szCs w:val="20"/>
                <w:lang w:val="fr-FR"/>
              </w:rPr>
              <w:t>En cas de situation exceptionnelle</w:t>
            </w:r>
          </w:p>
        </w:tc>
        <w:tc>
          <w:tcPr>
            <w:tcW w:w="1704" w:type="dxa"/>
            <w:tcBorders>
              <w:top w:val="single" w:sz="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right w:val="single" w:sz="4" w:space="0" w:color="auto"/>
            </w:tcBorders>
            <w:shd w:val="clear" w:color="auto" w:fill="FFFFFF" w:themeFill="background1"/>
            <w:vAlign w:val="center"/>
          </w:tcPr>
          <w:p w:rsidR="00BF6728" w:rsidRPr="00FB1F4C" w:rsidRDefault="00BF6728" w:rsidP="00607985">
            <w:pPr>
              <w:jc w:val="center"/>
              <w:rPr>
                <w:rFonts w:ascii="Candara" w:hAnsi="Candara" w:cs="Calibri"/>
                <w:bCs/>
                <w:color w:val="000000"/>
                <w:sz w:val="22"/>
                <w:szCs w:val="22"/>
                <w:lang w:val="fr-FR"/>
              </w:rPr>
            </w:pPr>
          </w:p>
        </w:tc>
        <w:tc>
          <w:tcPr>
            <w:tcW w:w="1400" w:type="dxa"/>
            <w:tcBorders>
              <w:top w:val="single" w:sz="4" w:space="0" w:color="auto"/>
              <w:left w:val="single" w:sz="4" w:space="0" w:color="auto"/>
              <w:bottom w:val="single" w:sz="4" w:space="0" w:color="auto"/>
              <w:right w:val="single" w:sz="8" w:space="0" w:color="BFBFBF"/>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2489"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1434" w:type="dxa"/>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b/>
              </w:rPr>
            </w:pPr>
            <w:r w:rsidRPr="00703723">
              <w:rPr>
                <w:rFonts w:ascii="Candara" w:hAnsi="Candara" w:cstheme="minorHAnsi"/>
                <w:b/>
              </w:rPr>
              <w:t>€</w:t>
            </w:r>
          </w:p>
        </w:tc>
        <w:tc>
          <w:tcPr>
            <w:tcW w:w="1260" w:type="dxa"/>
            <w:gridSpan w:val="2"/>
            <w:vMerge/>
            <w:tcBorders>
              <w:left w:val="single" w:sz="12" w:space="0" w:color="auto"/>
              <w:right w:val="single" w:sz="4" w:space="0" w:color="auto"/>
            </w:tcBorders>
            <w:shd w:val="clear" w:color="auto" w:fill="auto"/>
            <w:vAlign w:val="center"/>
          </w:tcPr>
          <w:p w:rsidR="00BF6728" w:rsidRPr="00607985" w:rsidRDefault="00BF6728" w:rsidP="00607985">
            <w:pPr>
              <w:pStyle w:val="Paragraphedeliste"/>
              <w:spacing w:after="0" w:line="240" w:lineRule="auto"/>
              <w:ind w:left="-71" w:firstLine="0"/>
              <w:jc w:val="center"/>
              <w:rPr>
                <w:rFonts w:ascii="Candara" w:hAnsi="Candara" w:cstheme="minorHAnsi"/>
              </w:rPr>
            </w:pPr>
          </w:p>
        </w:tc>
        <w:tc>
          <w:tcPr>
            <w:tcW w:w="1417" w:type="dxa"/>
            <w:tcBorders>
              <w:top w:val="single" w:sz="8" w:space="0" w:color="BFBFBF"/>
              <w:left w:val="single" w:sz="4" w:space="0" w:color="auto"/>
              <w:bottom w:val="single" w:sz="8" w:space="0" w:color="BFBFBF"/>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014487" w:rsidTr="00BF6728">
        <w:trPr>
          <w:trHeight w:val="364"/>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lang w:val="fr-FR"/>
              </w:rPr>
            </w:pPr>
          </w:p>
        </w:tc>
        <w:tc>
          <w:tcPr>
            <w:tcW w:w="3002" w:type="dxa"/>
            <w:tcBorders>
              <w:top w:val="single" w:sz="8" w:space="0" w:color="BFBFBF"/>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cs="Calibri"/>
                <w:bCs/>
                <w:color w:val="000000"/>
                <w:sz w:val="20"/>
                <w:szCs w:val="20"/>
                <w:lang w:val="fr-FR"/>
              </w:rPr>
            </w:pPr>
            <w:r w:rsidRPr="00607985">
              <w:rPr>
                <w:rFonts w:ascii="Candara" w:hAnsi="Candara" w:cs="Calibri"/>
                <w:bCs/>
                <w:color w:val="000000"/>
                <w:sz w:val="20"/>
                <w:szCs w:val="20"/>
                <w:lang w:val="fr-FR"/>
              </w:rPr>
              <w:t>Mode mixte présentiel et à distance synchrone</w:t>
            </w:r>
          </w:p>
          <w:p w:rsidR="00BF6728" w:rsidRPr="00607985" w:rsidRDefault="00BF6728" w:rsidP="00607985">
            <w:pPr>
              <w:jc w:val="right"/>
              <w:rPr>
                <w:rFonts w:ascii="Candara" w:hAnsi="Candara" w:cs="Calibri"/>
                <w:bCs/>
                <w:color w:val="000000"/>
                <w:sz w:val="20"/>
                <w:szCs w:val="20"/>
                <w:lang w:val="fr-FR"/>
              </w:rPr>
            </w:pPr>
            <w:r w:rsidRPr="00607985">
              <w:rPr>
                <w:rFonts w:ascii="Candara" w:hAnsi="Candara" w:cstheme="minorHAnsi"/>
                <w:i/>
                <w:sz w:val="20"/>
                <w:szCs w:val="20"/>
                <w:lang w:val="fr-FR"/>
              </w:rPr>
              <w:t>En cas de situation exceptionnelle</w:t>
            </w:r>
          </w:p>
        </w:tc>
        <w:tc>
          <w:tcPr>
            <w:tcW w:w="1704" w:type="dxa"/>
            <w:tcBorders>
              <w:top w:val="single" w:sz="2" w:space="0" w:color="auto"/>
              <w:left w:val="single" w:sz="12" w:space="0" w:color="auto"/>
              <w:bottom w:val="single" w:sz="1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bottom w:val="single" w:sz="12" w:space="0" w:color="auto"/>
              <w:right w:val="single" w:sz="4" w:space="0" w:color="auto"/>
            </w:tcBorders>
            <w:shd w:val="clear" w:color="auto" w:fill="FFFFFF" w:themeFill="background1"/>
            <w:vAlign w:val="center"/>
          </w:tcPr>
          <w:p w:rsidR="00BF6728" w:rsidRPr="00FB1F4C" w:rsidRDefault="00BF6728" w:rsidP="00607985">
            <w:pPr>
              <w:jc w:val="center"/>
              <w:rPr>
                <w:rFonts w:ascii="Candara" w:hAnsi="Candara" w:cs="Calibri"/>
                <w:bCs/>
                <w:color w:val="000000"/>
                <w:sz w:val="22"/>
                <w:szCs w:val="22"/>
                <w:lang w:val="fr-FR"/>
              </w:rPr>
            </w:pPr>
          </w:p>
        </w:tc>
        <w:tc>
          <w:tcPr>
            <w:tcW w:w="1400" w:type="dxa"/>
            <w:tcBorders>
              <w:top w:val="single" w:sz="4" w:space="0" w:color="auto"/>
              <w:left w:val="single" w:sz="4" w:space="0" w:color="auto"/>
              <w:bottom w:val="single" w:sz="12" w:space="0" w:color="auto"/>
              <w:right w:val="single" w:sz="8" w:space="0" w:color="BFBFBF"/>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2489" w:type="dxa"/>
            <w:tcBorders>
              <w:top w:val="single" w:sz="4" w:space="0" w:color="auto"/>
              <w:left w:val="nil"/>
              <w:bottom w:val="single" w:sz="12" w:space="0" w:color="auto"/>
              <w:right w:val="single" w:sz="4"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rPr>
            </w:pPr>
            <w:r w:rsidRPr="00703723">
              <w:rPr>
                <w:rFonts w:ascii="Candara" w:hAnsi="Candara" w:cstheme="minorHAnsi"/>
              </w:rPr>
              <w:t>€</w:t>
            </w:r>
          </w:p>
        </w:tc>
        <w:tc>
          <w:tcPr>
            <w:tcW w:w="1434" w:type="dxa"/>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BF6728" w:rsidRPr="00703723" w:rsidRDefault="00BF6728" w:rsidP="00607985">
            <w:pPr>
              <w:pStyle w:val="Paragraphedeliste"/>
              <w:numPr>
                <w:ilvl w:val="0"/>
                <w:numId w:val="3"/>
              </w:numPr>
              <w:spacing w:after="0" w:line="240" w:lineRule="auto"/>
              <w:ind w:left="0" w:firstLine="0"/>
              <w:jc w:val="center"/>
              <w:rPr>
                <w:rFonts w:ascii="Candara" w:hAnsi="Candara" w:cstheme="minorHAnsi"/>
                <w:b/>
              </w:rPr>
            </w:pPr>
            <w:r w:rsidRPr="00703723">
              <w:rPr>
                <w:rFonts w:ascii="Candara" w:hAnsi="Candara" w:cstheme="minorHAnsi"/>
                <w:b/>
              </w:rPr>
              <w:t>€</w:t>
            </w:r>
          </w:p>
        </w:tc>
        <w:tc>
          <w:tcPr>
            <w:tcW w:w="1260" w:type="dxa"/>
            <w:gridSpan w:val="2"/>
            <w:vMerge/>
            <w:tcBorders>
              <w:left w:val="single" w:sz="12" w:space="0" w:color="auto"/>
              <w:bottom w:val="single" w:sz="12" w:space="0" w:color="auto"/>
              <w:right w:val="single" w:sz="4" w:space="0" w:color="auto"/>
            </w:tcBorders>
            <w:shd w:val="clear" w:color="auto" w:fill="auto"/>
            <w:vAlign w:val="center"/>
          </w:tcPr>
          <w:p w:rsidR="00BF6728" w:rsidRPr="00607985" w:rsidRDefault="00BF6728" w:rsidP="00607985">
            <w:pPr>
              <w:pStyle w:val="Paragraphedeliste"/>
              <w:spacing w:after="0" w:line="240" w:lineRule="auto"/>
              <w:ind w:left="-71" w:firstLine="0"/>
              <w:jc w:val="center"/>
              <w:rPr>
                <w:rFonts w:ascii="Candara" w:hAnsi="Candara" w:cstheme="minorHAnsi"/>
              </w:rPr>
            </w:pPr>
          </w:p>
        </w:tc>
        <w:tc>
          <w:tcPr>
            <w:tcW w:w="1417" w:type="dxa"/>
            <w:tcBorders>
              <w:top w:val="single" w:sz="8" w:space="0" w:color="BFBFBF"/>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3A5FBE" w:rsidTr="00BF6728">
        <w:trPr>
          <w:trHeight w:val="364"/>
        </w:trPr>
        <w:tc>
          <w:tcPr>
            <w:tcW w:w="542" w:type="dxa"/>
            <w:vMerge w:val="restart"/>
            <w:tcBorders>
              <w:top w:val="single" w:sz="12" w:space="0" w:color="auto"/>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
                <w:bCs/>
                <w:color w:val="000000"/>
                <w:sz w:val="22"/>
                <w:szCs w:val="22"/>
              </w:rPr>
            </w:pPr>
            <w:r w:rsidRPr="00FB1F4C">
              <w:rPr>
                <w:rFonts w:ascii="Candara" w:hAnsi="Candara" w:cs="Calibri"/>
                <w:b/>
                <w:bCs/>
                <w:color w:val="000000"/>
                <w:sz w:val="22"/>
                <w:szCs w:val="22"/>
              </w:rPr>
              <w:t>4</w:t>
            </w:r>
          </w:p>
        </w:tc>
        <w:tc>
          <w:tcPr>
            <w:tcW w:w="14200" w:type="dxa"/>
            <w:gridSpan w:val="9"/>
            <w:tcBorders>
              <w:top w:val="single" w:sz="12" w:space="0" w:color="auto"/>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703723">
            <w:pPr>
              <w:ind w:right="80"/>
              <w:rPr>
                <w:rFonts w:ascii="Candara" w:eastAsia="DejaVu Sans" w:hAnsi="Candara" w:cs="DejaVu Sans"/>
                <w:b/>
                <w:color w:val="000000"/>
                <w:sz w:val="22"/>
                <w:szCs w:val="22"/>
                <w:lang w:val="fr-FR"/>
              </w:rPr>
            </w:pPr>
            <w:r w:rsidRPr="00607985">
              <w:rPr>
                <w:rFonts w:ascii="Candara" w:eastAsia="DejaVu Sans" w:hAnsi="Candara" w:cs="Arial"/>
                <w:b/>
                <w:color w:val="000000"/>
                <w:sz w:val="22"/>
                <w:szCs w:val="22"/>
                <w:lang w:val="fr-FR"/>
              </w:rPr>
              <w:t xml:space="preserve">Formation Sur-mesure à la demande de l’entreprise </w:t>
            </w:r>
            <w:r w:rsidRPr="00C45B8A">
              <w:rPr>
                <w:rFonts w:ascii="Candara" w:eastAsia="DejaVu Sans" w:hAnsi="Candara" w:cs="Arial"/>
                <w:color w:val="000000"/>
                <w:sz w:val="22"/>
                <w:szCs w:val="22"/>
                <w:lang w:val="fr-FR"/>
              </w:rPr>
              <w:t>(formation intra entreprise),</w:t>
            </w:r>
            <w:r w:rsidRPr="00607985">
              <w:rPr>
                <w:rFonts w:ascii="Candara" w:eastAsia="DejaVu Sans" w:hAnsi="Candara" w:cs="Arial"/>
                <w:b/>
                <w:color w:val="000000"/>
                <w:sz w:val="22"/>
                <w:szCs w:val="22"/>
                <w:lang w:val="fr-FR"/>
              </w:rPr>
              <w:t xml:space="preserve"> durée variable </w:t>
            </w:r>
            <w:r w:rsidRPr="00C45B8A">
              <w:rPr>
                <w:rFonts w:ascii="Candara" w:eastAsia="DejaVu Sans" w:hAnsi="Candara" w:cs="Arial"/>
                <w:color w:val="000000"/>
                <w:sz w:val="22"/>
                <w:szCs w:val="22"/>
                <w:lang w:val="fr-FR"/>
              </w:rPr>
              <w:t>(formation courte)</w:t>
            </w:r>
            <w:r w:rsidRPr="00607985">
              <w:rPr>
                <w:rFonts w:ascii="Candara" w:eastAsia="DejaVu Sans" w:hAnsi="Candara" w:cs="Arial"/>
                <w:b/>
                <w:color w:val="000000"/>
                <w:sz w:val="22"/>
                <w:szCs w:val="22"/>
                <w:lang w:val="fr-FR"/>
              </w:rPr>
              <w:t xml:space="preserve"> </w:t>
            </w:r>
            <w:r w:rsidRPr="00607985">
              <w:rPr>
                <w:rFonts w:ascii="Candara" w:hAnsi="Candara"/>
                <w:i/>
                <w:sz w:val="22"/>
                <w:szCs w:val="22"/>
                <w:lang w:val="fr-FR"/>
              </w:rPr>
              <w:t>- Session de 10 participants max</w:t>
            </w:r>
          </w:p>
        </w:tc>
      </w:tr>
      <w:tr w:rsidR="00BF6728" w:rsidRPr="008B350E" w:rsidTr="00BF6728">
        <w:trPr>
          <w:trHeight w:val="419"/>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607985">
            <w:pPr>
              <w:jc w:val="center"/>
              <w:rPr>
                <w:rFonts w:ascii="Candara" w:hAnsi="Candara" w:cs="Calibri"/>
                <w:bCs/>
                <w:color w:val="000000"/>
                <w:sz w:val="22"/>
                <w:szCs w:val="22"/>
                <w:lang w:val="fr-FR"/>
              </w:rPr>
            </w:pPr>
          </w:p>
        </w:tc>
        <w:tc>
          <w:tcPr>
            <w:tcW w:w="3002" w:type="dxa"/>
            <w:tcBorders>
              <w:top w:val="single" w:sz="12" w:space="0" w:color="auto"/>
              <w:left w:val="single" w:sz="2" w:space="0" w:color="auto"/>
              <w:bottom w:val="single" w:sz="4" w:space="0" w:color="auto"/>
              <w:right w:val="single" w:sz="12" w:space="0" w:color="auto"/>
            </w:tcBorders>
            <w:shd w:val="clear" w:color="auto" w:fill="C6D9F1" w:themeFill="text2" w:themeFillTint="33"/>
            <w:vAlign w:val="center"/>
          </w:tcPr>
          <w:p w:rsidR="00BF6728" w:rsidRPr="00607985" w:rsidRDefault="00BF6728" w:rsidP="00607985">
            <w:pPr>
              <w:jc w:val="right"/>
              <w:rPr>
                <w:rFonts w:ascii="Candara" w:hAnsi="Candara" w:cs="Calibri"/>
                <w:bCs/>
                <w:color w:val="000000"/>
                <w:sz w:val="20"/>
                <w:szCs w:val="20"/>
                <w:lang w:val="fr-FR"/>
              </w:rPr>
            </w:pPr>
            <w:r w:rsidRPr="00607985">
              <w:rPr>
                <w:rFonts w:ascii="Candara" w:hAnsi="Candara" w:cs="Calibri"/>
                <w:bCs/>
                <w:color w:val="000000"/>
                <w:sz w:val="20"/>
                <w:szCs w:val="20"/>
                <w:lang w:val="fr-FR"/>
              </w:rPr>
              <w:t>Au sein de l’entreprise client</w:t>
            </w:r>
          </w:p>
        </w:tc>
        <w:tc>
          <w:tcPr>
            <w:tcW w:w="1704" w:type="dxa"/>
            <w:tcBorders>
              <w:top w:val="single" w:sz="12" w:space="0" w:color="auto"/>
              <w:left w:val="single" w:sz="12" w:space="0" w:color="auto"/>
              <w:bottom w:val="single" w:sz="2" w:space="0" w:color="auto"/>
              <w:right w:val="single" w:sz="12" w:space="0" w:color="auto"/>
            </w:tcBorders>
            <w:shd w:val="clear" w:color="auto" w:fill="D6E3BC" w:themeFill="accent3" w:themeFillTint="66"/>
            <w:vAlign w:val="center"/>
          </w:tcPr>
          <w:p w:rsidR="00BF6728" w:rsidRPr="00914389" w:rsidRDefault="00BF6728" w:rsidP="00607985">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val="restart"/>
            <w:tcBorders>
              <w:top w:val="single" w:sz="12" w:space="0" w:color="auto"/>
              <w:left w:val="single" w:sz="12" w:space="0" w:color="auto"/>
              <w:right w:val="single" w:sz="4" w:space="0" w:color="auto"/>
            </w:tcBorders>
            <w:shd w:val="clear" w:color="auto" w:fill="FFFFFF" w:themeFill="background1"/>
            <w:vAlign w:val="center"/>
          </w:tcPr>
          <w:p w:rsidR="00BF6728" w:rsidRPr="00FB1F4C" w:rsidRDefault="00BF6728" w:rsidP="00914389">
            <w:pPr>
              <w:pStyle w:val="Paragraphedeliste"/>
              <w:spacing w:after="0" w:line="240" w:lineRule="auto"/>
              <w:ind w:left="25" w:firstLine="0"/>
              <w:jc w:val="center"/>
              <w:rPr>
                <w:rFonts w:ascii="Candara" w:hAnsi="Candara" w:cstheme="minorHAnsi"/>
                <w:b/>
              </w:rPr>
            </w:pPr>
            <w:r w:rsidRPr="00FB1F4C">
              <w:rPr>
                <w:rFonts w:ascii="Candara" w:hAnsi="Candara" w:cstheme="minorHAnsi"/>
                <w:b/>
              </w:rPr>
              <w:t xml:space="preserve">Durée variable, </w:t>
            </w:r>
          </w:p>
          <w:p w:rsidR="00BF6728" w:rsidRPr="00914389" w:rsidRDefault="00BF6728" w:rsidP="00607985">
            <w:pPr>
              <w:pStyle w:val="Paragraphedeliste"/>
              <w:spacing w:after="0" w:line="240" w:lineRule="auto"/>
              <w:ind w:left="-71" w:firstLine="0"/>
              <w:jc w:val="center"/>
              <w:rPr>
                <w:rFonts w:ascii="Candara" w:hAnsi="Candara" w:cstheme="minorHAnsi"/>
                <w:b/>
                <w:sz w:val="18"/>
                <w:szCs w:val="18"/>
              </w:rPr>
            </w:pPr>
            <w:r w:rsidRPr="00914389">
              <w:rPr>
                <w:rFonts w:ascii="Candara" w:hAnsi="Candara" w:cstheme="minorHAnsi"/>
                <w:b/>
                <w:i/>
                <w:sz w:val="18"/>
                <w:szCs w:val="18"/>
              </w:rPr>
              <w:t>Format court privilégié</w:t>
            </w:r>
          </w:p>
        </w:tc>
        <w:tc>
          <w:tcPr>
            <w:tcW w:w="1400" w:type="dxa"/>
            <w:tcBorders>
              <w:top w:val="single" w:sz="8" w:space="0" w:color="BFBFBF"/>
              <w:left w:val="single" w:sz="4" w:space="0" w:color="auto"/>
              <w:bottom w:val="single" w:sz="4" w:space="0" w:color="auto"/>
              <w:right w:val="single" w:sz="8" w:space="0" w:color="BFBFBF"/>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2489" w:type="dxa"/>
            <w:tcBorders>
              <w:top w:val="single" w:sz="12" w:space="0" w:color="auto"/>
              <w:left w:val="nil"/>
              <w:bottom w:val="single" w:sz="4" w:space="0" w:color="auto"/>
              <w:right w:val="single" w:sz="4"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1434" w:type="dxa"/>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c>
          <w:tcPr>
            <w:tcW w:w="1260" w:type="dxa"/>
            <w:gridSpan w:val="2"/>
            <w:vMerge w:val="restart"/>
            <w:tcBorders>
              <w:top w:val="single" w:sz="12" w:space="0" w:color="auto"/>
              <w:left w:val="single" w:sz="12" w:space="0" w:color="auto"/>
              <w:right w:val="single" w:sz="4" w:space="0" w:color="auto"/>
            </w:tcBorders>
            <w:shd w:val="clear" w:color="auto" w:fill="FFFFFF" w:themeFill="background1"/>
            <w:vAlign w:val="center"/>
          </w:tcPr>
          <w:p w:rsidR="00BF6728" w:rsidRPr="00607985" w:rsidRDefault="00BF6728" w:rsidP="00607985">
            <w:pPr>
              <w:pStyle w:val="Paragraphedeliste"/>
              <w:spacing w:after="0" w:line="240" w:lineRule="auto"/>
              <w:ind w:left="0" w:firstLine="0"/>
              <w:jc w:val="center"/>
              <w:rPr>
                <w:rFonts w:ascii="Candara" w:hAnsi="Candara" w:cstheme="minorHAnsi"/>
                <w:b/>
              </w:rPr>
            </w:pPr>
            <w:r w:rsidRPr="00607985">
              <w:rPr>
                <w:rFonts w:ascii="Candara" w:hAnsi="Candara" w:cstheme="minorHAnsi"/>
                <w:b/>
              </w:rPr>
              <w:t>8</w:t>
            </w:r>
          </w:p>
        </w:tc>
        <w:tc>
          <w:tcPr>
            <w:tcW w:w="1417" w:type="dxa"/>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BF6728" w:rsidRPr="00FB1F4C" w:rsidRDefault="00BF6728" w:rsidP="00607985">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r w:rsidR="00BF6728" w:rsidRPr="008B350E" w:rsidTr="00BF6728">
        <w:trPr>
          <w:trHeight w:val="364"/>
        </w:trPr>
        <w:tc>
          <w:tcPr>
            <w:tcW w:w="542" w:type="dxa"/>
            <w:vMerge/>
            <w:tcBorders>
              <w:left w:val="single" w:sz="12" w:space="0" w:color="auto"/>
              <w:bottom w:val="single" w:sz="12" w:space="0" w:color="auto"/>
              <w:right w:val="single" w:sz="2" w:space="0" w:color="auto"/>
            </w:tcBorders>
            <w:shd w:val="clear" w:color="auto" w:fill="C6D9F1" w:themeFill="text2" w:themeFillTint="33"/>
            <w:vAlign w:val="center"/>
          </w:tcPr>
          <w:p w:rsidR="00BF6728" w:rsidRPr="00FB1F4C" w:rsidRDefault="00BF6728" w:rsidP="00703723">
            <w:pPr>
              <w:jc w:val="center"/>
              <w:rPr>
                <w:rFonts w:ascii="Candara" w:hAnsi="Candara" w:cs="Calibri"/>
                <w:bCs/>
                <w:color w:val="000000"/>
                <w:sz w:val="22"/>
                <w:szCs w:val="22"/>
                <w:lang w:val="fr-FR"/>
              </w:rPr>
            </w:pPr>
          </w:p>
        </w:tc>
        <w:tc>
          <w:tcPr>
            <w:tcW w:w="3002" w:type="dxa"/>
            <w:tcBorders>
              <w:top w:val="single" w:sz="8" w:space="0" w:color="BFBFBF"/>
              <w:left w:val="single" w:sz="2" w:space="0" w:color="auto"/>
              <w:bottom w:val="single" w:sz="12" w:space="0" w:color="auto"/>
              <w:right w:val="single" w:sz="12" w:space="0" w:color="auto"/>
            </w:tcBorders>
            <w:shd w:val="clear" w:color="auto" w:fill="C6D9F1" w:themeFill="text2" w:themeFillTint="33"/>
            <w:vAlign w:val="center"/>
          </w:tcPr>
          <w:p w:rsidR="00BF6728" w:rsidRPr="00607985" w:rsidRDefault="00BF6728" w:rsidP="00703723">
            <w:pPr>
              <w:jc w:val="right"/>
              <w:rPr>
                <w:rFonts w:ascii="Candara" w:hAnsi="Candara" w:cs="Calibri"/>
                <w:bCs/>
                <w:color w:val="000000"/>
                <w:sz w:val="20"/>
                <w:szCs w:val="20"/>
                <w:lang w:val="fr-FR"/>
              </w:rPr>
            </w:pPr>
            <w:r w:rsidRPr="00607985">
              <w:rPr>
                <w:rFonts w:ascii="Candara" w:hAnsi="Candara" w:cs="Calibri"/>
                <w:bCs/>
                <w:color w:val="000000"/>
                <w:sz w:val="20"/>
                <w:szCs w:val="20"/>
                <w:lang w:val="fr-FR"/>
              </w:rPr>
              <w:t>Présentiel LE BOURGET DU LAC</w:t>
            </w:r>
          </w:p>
        </w:tc>
        <w:tc>
          <w:tcPr>
            <w:tcW w:w="1704" w:type="dxa"/>
            <w:tcBorders>
              <w:top w:val="single" w:sz="2" w:space="0" w:color="auto"/>
              <w:left w:val="single" w:sz="12" w:space="0" w:color="auto"/>
              <w:bottom w:val="single" w:sz="12" w:space="0" w:color="auto"/>
              <w:right w:val="single" w:sz="12" w:space="0" w:color="auto"/>
            </w:tcBorders>
            <w:shd w:val="clear" w:color="auto" w:fill="D6E3BC" w:themeFill="accent3" w:themeFillTint="66"/>
            <w:vAlign w:val="center"/>
          </w:tcPr>
          <w:p w:rsidR="00BF6728" w:rsidRPr="00914389" w:rsidRDefault="00BF6728" w:rsidP="00703723">
            <w:pPr>
              <w:pStyle w:val="Paragraphedeliste"/>
              <w:numPr>
                <w:ilvl w:val="0"/>
                <w:numId w:val="3"/>
              </w:numPr>
              <w:spacing w:after="0" w:line="240" w:lineRule="auto"/>
              <w:ind w:left="0" w:firstLine="0"/>
              <w:jc w:val="center"/>
              <w:rPr>
                <w:rFonts w:ascii="Candara" w:hAnsi="Candara" w:cstheme="minorHAnsi"/>
                <w:b/>
              </w:rPr>
            </w:pPr>
            <w:r w:rsidRPr="00914389">
              <w:rPr>
                <w:rFonts w:ascii="Candara" w:hAnsi="Candara" w:cstheme="minorHAnsi"/>
                <w:b/>
              </w:rPr>
              <w:t>€</w:t>
            </w:r>
          </w:p>
        </w:tc>
        <w:tc>
          <w:tcPr>
            <w:tcW w:w="1494" w:type="dxa"/>
            <w:vMerge/>
            <w:tcBorders>
              <w:left w:val="single" w:sz="12" w:space="0" w:color="auto"/>
              <w:bottom w:val="single" w:sz="12" w:space="0" w:color="auto"/>
              <w:right w:val="single" w:sz="4" w:space="0" w:color="auto"/>
            </w:tcBorders>
            <w:shd w:val="clear" w:color="auto" w:fill="FFFFFF" w:themeFill="background1"/>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rPr>
            </w:pPr>
          </w:p>
        </w:tc>
        <w:tc>
          <w:tcPr>
            <w:tcW w:w="1400" w:type="dxa"/>
            <w:tcBorders>
              <w:top w:val="single" w:sz="4" w:space="0" w:color="auto"/>
              <w:left w:val="single" w:sz="4" w:space="0" w:color="auto"/>
              <w:bottom w:val="single" w:sz="12" w:space="0" w:color="auto"/>
              <w:right w:val="single" w:sz="8" w:space="0" w:color="BFBFBF"/>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2489" w:type="dxa"/>
            <w:tcBorders>
              <w:top w:val="single" w:sz="4" w:space="0" w:color="auto"/>
              <w:left w:val="nil"/>
              <w:bottom w:val="single" w:sz="12" w:space="0" w:color="auto"/>
              <w:right w:val="single" w:sz="4" w:space="0" w:color="auto"/>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rPr>
            </w:pPr>
            <w:r w:rsidRPr="00FB1F4C">
              <w:rPr>
                <w:rFonts w:ascii="Candara" w:hAnsi="Candara" w:cstheme="minorHAnsi"/>
              </w:rPr>
              <w:t>€</w:t>
            </w:r>
          </w:p>
        </w:tc>
        <w:tc>
          <w:tcPr>
            <w:tcW w:w="1434" w:type="dxa"/>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c>
          <w:tcPr>
            <w:tcW w:w="1260" w:type="dxa"/>
            <w:gridSpan w:val="2"/>
            <w:vMerge/>
            <w:tcBorders>
              <w:left w:val="single" w:sz="12" w:space="0" w:color="auto"/>
              <w:bottom w:val="single" w:sz="12" w:space="0" w:color="auto"/>
              <w:right w:val="single" w:sz="4" w:space="0" w:color="auto"/>
            </w:tcBorders>
            <w:shd w:val="clear" w:color="auto" w:fill="FFFFFF" w:themeFill="background1"/>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rPr>
            </w:pPr>
          </w:p>
        </w:tc>
        <w:tc>
          <w:tcPr>
            <w:tcW w:w="1417" w:type="dxa"/>
            <w:tcBorders>
              <w:top w:val="single" w:sz="8" w:space="0" w:color="BFBFBF"/>
              <w:left w:val="single" w:sz="4" w:space="0" w:color="auto"/>
              <w:bottom w:val="single" w:sz="12" w:space="0" w:color="auto"/>
              <w:right w:val="single" w:sz="12" w:space="0" w:color="auto"/>
            </w:tcBorders>
            <w:shd w:val="clear" w:color="auto" w:fill="D6E3BC" w:themeFill="accent3" w:themeFillTint="66"/>
            <w:vAlign w:val="center"/>
          </w:tcPr>
          <w:p w:rsidR="00BF6728" w:rsidRPr="00FB1F4C" w:rsidRDefault="00BF6728" w:rsidP="00703723">
            <w:pPr>
              <w:pStyle w:val="Paragraphedeliste"/>
              <w:numPr>
                <w:ilvl w:val="0"/>
                <w:numId w:val="3"/>
              </w:numPr>
              <w:spacing w:after="0" w:line="240" w:lineRule="auto"/>
              <w:ind w:left="0" w:firstLine="0"/>
              <w:jc w:val="center"/>
              <w:rPr>
                <w:rFonts w:ascii="Candara" w:hAnsi="Candara" w:cstheme="minorHAnsi"/>
                <w:b/>
              </w:rPr>
            </w:pPr>
            <w:r w:rsidRPr="00FB1F4C">
              <w:rPr>
                <w:rFonts w:ascii="Candara" w:hAnsi="Candara" w:cstheme="minorHAnsi"/>
                <w:b/>
              </w:rPr>
              <w:t>€</w:t>
            </w:r>
          </w:p>
        </w:tc>
      </w:tr>
    </w:tbl>
    <w:p w:rsidR="00626798" w:rsidRDefault="00626798">
      <w:pPr>
        <w:pStyle w:val="ParagrapheIndent1"/>
        <w:spacing w:line="293" w:lineRule="exact"/>
        <w:jc w:val="both"/>
        <w:rPr>
          <w:rFonts w:ascii="Candara" w:hAnsi="Candara"/>
          <w:b/>
          <w:color w:val="000000"/>
          <w:sz w:val="22"/>
          <w:szCs w:val="22"/>
          <w:lang w:val="fr-FR"/>
        </w:rPr>
        <w:sectPr w:rsidR="00626798" w:rsidSect="001D3E27">
          <w:pgSz w:w="16840" w:h="11900" w:orient="landscape"/>
          <w:pgMar w:top="1140" w:right="1140" w:bottom="567" w:left="1140" w:header="1140" w:footer="576" w:gutter="0"/>
          <w:cols w:space="708"/>
          <w:docGrid w:linePitch="326"/>
        </w:sectPr>
      </w:pPr>
    </w:p>
    <w:p w:rsidR="000C3B69" w:rsidRPr="002B1D6D" w:rsidRDefault="00F753B2" w:rsidP="0026180D">
      <w:pPr>
        <w:pStyle w:val="Titre1"/>
        <w:shd w:val="clear" w:color="auto" w:fill="4F81BD" w:themeFill="accent1"/>
        <w:rPr>
          <w:rFonts w:ascii="Candara" w:eastAsia="DejaVu Sans" w:hAnsi="Candara" w:cs="DejaVu Sans"/>
          <w:color w:val="FFFFFF"/>
          <w:sz w:val="24"/>
          <w:szCs w:val="24"/>
          <w:lang w:val="fr-FR"/>
        </w:rPr>
      </w:pPr>
      <w:bookmarkStart w:id="20" w:name="ArtL1_AE-3-A6"/>
      <w:bookmarkStart w:id="21" w:name="_Toc256000007"/>
      <w:bookmarkEnd w:id="20"/>
      <w:r>
        <w:rPr>
          <w:rFonts w:ascii="Candara" w:eastAsia="DejaVu Sans" w:hAnsi="Candara" w:cs="DejaVu Sans"/>
          <w:color w:val="FFFFFF"/>
          <w:sz w:val="24"/>
          <w:szCs w:val="24"/>
          <w:lang w:val="fr-FR"/>
        </w:rPr>
        <w:lastRenderedPageBreak/>
        <w:t>4-</w:t>
      </w:r>
      <w:r w:rsidR="00CE6A1E" w:rsidRPr="002B1D6D">
        <w:rPr>
          <w:rFonts w:ascii="Candara" w:eastAsia="DejaVu Sans" w:hAnsi="Candara" w:cs="DejaVu Sans"/>
          <w:color w:val="FFFFFF"/>
          <w:sz w:val="24"/>
          <w:szCs w:val="24"/>
          <w:lang w:val="fr-FR"/>
        </w:rPr>
        <w:t xml:space="preserve"> </w:t>
      </w:r>
      <w:bookmarkEnd w:id="21"/>
      <w:r w:rsidR="00BE50CC">
        <w:rPr>
          <w:rFonts w:ascii="Candara" w:eastAsia="DejaVu Sans" w:hAnsi="Candara" w:cs="DejaVu Sans"/>
          <w:color w:val="FFFFFF"/>
          <w:sz w:val="24"/>
          <w:szCs w:val="24"/>
          <w:lang w:val="fr-FR"/>
        </w:rPr>
        <w:t>DUREE D’EXECUTION DU MARCHE PUBLIC</w:t>
      </w:r>
    </w:p>
    <w:p w:rsidR="000C3B69" w:rsidRPr="00BE50CC" w:rsidRDefault="00CE6A1E">
      <w:pPr>
        <w:spacing w:line="60" w:lineRule="exact"/>
        <w:rPr>
          <w:rFonts w:ascii="Candara" w:hAnsi="Candara"/>
          <w:sz w:val="22"/>
          <w:szCs w:val="22"/>
          <w:lang w:val="fr-FR"/>
        </w:rPr>
      </w:pPr>
      <w:r w:rsidRPr="00BE50CC">
        <w:rPr>
          <w:rFonts w:ascii="Candara" w:hAnsi="Candara"/>
          <w:sz w:val="22"/>
          <w:szCs w:val="22"/>
          <w:lang w:val="fr-FR"/>
        </w:rPr>
        <w:t xml:space="preserve"> </w:t>
      </w:r>
    </w:p>
    <w:p w:rsidR="00BE50CC" w:rsidRDefault="00BE50CC" w:rsidP="00BE50CC">
      <w:pPr>
        <w:pStyle w:val="ParagrapheIndent1"/>
        <w:jc w:val="both"/>
        <w:rPr>
          <w:rFonts w:ascii="Candara" w:hAnsi="Candara"/>
          <w:color w:val="000000"/>
          <w:sz w:val="22"/>
          <w:szCs w:val="22"/>
          <w:lang w:val="fr-FR"/>
        </w:rPr>
      </w:pPr>
      <w:r w:rsidRPr="00BE50CC">
        <w:rPr>
          <w:rFonts w:ascii="Candara" w:hAnsi="Candara"/>
          <w:b/>
          <w:color w:val="000000"/>
          <w:sz w:val="22"/>
          <w:szCs w:val="22"/>
          <w:lang w:val="fr-FR"/>
        </w:rPr>
        <w:t xml:space="preserve">L'accord-cadre est conclu pour une période initiale de </w:t>
      </w:r>
      <w:r w:rsidR="0036058C">
        <w:rPr>
          <w:rFonts w:ascii="Candara" w:hAnsi="Candara"/>
          <w:b/>
          <w:color w:val="000000"/>
          <w:sz w:val="22"/>
          <w:szCs w:val="22"/>
          <w:lang w:val="fr-FR"/>
        </w:rPr>
        <w:t>1</w:t>
      </w:r>
      <w:r w:rsidRPr="00BE50CC">
        <w:rPr>
          <w:rFonts w:ascii="Candara" w:hAnsi="Candara"/>
          <w:b/>
          <w:color w:val="000000"/>
          <w:sz w:val="22"/>
          <w:szCs w:val="22"/>
          <w:lang w:val="fr-FR"/>
        </w:rPr>
        <w:t xml:space="preserve"> an à compter de la notification du marché</w:t>
      </w:r>
      <w:r w:rsidRPr="00BE50CC">
        <w:rPr>
          <w:rFonts w:ascii="Candara" w:hAnsi="Candara"/>
          <w:color w:val="000000"/>
          <w:sz w:val="22"/>
          <w:szCs w:val="22"/>
          <w:lang w:val="fr-FR"/>
        </w:rPr>
        <w:t xml:space="preserve">. </w:t>
      </w:r>
    </w:p>
    <w:p w:rsidR="001E387F" w:rsidRPr="001E387F" w:rsidRDefault="001E387F" w:rsidP="001E387F">
      <w:pPr>
        <w:rPr>
          <w:lang w:val="fr-FR"/>
        </w:rPr>
      </w:pP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L'accord-cadre est reconduit tacitement jusqu'à son terme. </w:t>
      </w: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Le nombre de périodes de reconduction est fixé à </w:t>
      </w:r>
      <w:r w:rsidR="0036058C">
        <w:rPr>
          <w:rFonts w:ascii="Candara" w:hAnsi="Candara"/>
          <w:color w:val="000000"/>
          <w:sz w:val="22"/>
          <w:szCs w:val="22"/>
          <w:lang w:val="fr-FR"/>
        </w:rPr>
        <w:t>3</w:t>
      </w:r>
      <w:r w:rsidRPr="00BE50CC">
        <w:rPr>
          <w:rFonts w:ascii="Candara" w:hAnsi="Candara"/>
          <w:color w:val="000000"/>
          <w:sz w:val="22"/>
          <w:szCs w:val="22"/>
          <w:lang w:val="fr-FR"/>
        </w:rPr>
        <w:t xml:space="preserve">. </w:t>
      </w:r>
    </w:p>
    <w:p w:rsidR="00F753B2"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 durée de chaque période de reconduction est de 1 an. </w:t>
      </w:r>
    </w:p>
    <w:p w:rsidR="001E387F" w:rsidRPr="001E387F" w:rsidRDefault="001E387F" w:rsidP="001E387F">
      <w:pPr>
        <w:rPr>
          <w:lang w:val="fr-FR"/>
        </w:rPr>
      </w:pPr>
    </w:p>
    <w:p w:rsidR="00BE50CC" w:rsidRDefault="00BE50CC" w:rsidP="00BE50CC">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La durée maximale du contrat, toutes périodes confondues, est de 4 ans.</w:t>
      </w:r>
    </w:p>
    <w:p w:rsidR="0026180D" w:rsidRPr="0026180D" w:rsidRDefault="0026180D" w:rsidP="0026180D">
      <w:pPr>
        <w:rPr>
          <w:lang w:val="fr-FR"/>
        </w:rPr>
      </w:pPr>
    </w:p>
    <w:p w:rsidR="00AC7014" w:rsidRPr="002B1D6D" w:rsidRDefault="00F753B2" w:rsidP="0026180D">
      <w:pPr>
        <w:pStyle w:val="Titre1"/>
        <w:shd w:val="clear" w:color="auto" w:fill="4F81BD" w:themeFill="accent1"/>
        <w:rPr>
          <w:rFonts w:ascii="Candara" w:eastAsia="DejaVu Sans" w:hAnsi="Candara" w:cs="DejaVu Sans"/>
          <w:color w:val="FFFFFF"/>
          <w:sz w:val="24"/>
          <w:szCs w:val="24"/>
          <w:lang w:val="fr-FR"/>
        </w:rPr>
      </w:pPr>
      <w:bookmarkStart w:id="22" w:name="_Toc256000008"/>
      <w:r>
        <w:rPr>
          <w:rFonts w:ascii="Candara" w:eastAsia="DejaVu Sans" w:hAnsi="Candara" w:cs="DejaVu Sans"/>
          <w:color w:val="FFFFFF"/>
          <w:sz w:val="24"/>
          <w:szCs w:val="24"/>
          <w:lang w:val="fr-FR"/>
        </w:rPr>
        <w:t>5-</w:t>
      </w:r>
      <w:r w:rsidR="00AC7014" w:rsidRPr="002B1D6D">
        <w:rPr>
          <w:rFonts w:ascii="Candara" w:eastAsia="DejaVu Sans" w:hAnsi="Candara" w:cs="DejaVu Sans"/>
          <w:color w:val="FFFFFF"/>
          <w:sz w:val="24"/>
          <w:szCs w:val="24"/>
          <w:lang w:val="fr-FR"/>
        </w:rPr>
        <w:t xml:space="preserve"> </w:t>
      </w:r>
      <w:bookmarkEnd w:id="22"/>
      <w:r w:rsidR="00BE50CC">
        <w:rPr>
          <w:rFonts w:ascii="Candara" w:eastAsia="DejaVu Sans" w:hAnsi="Candara" w:cs="DejaVu Sans"/>
          <w:color w:val="FFFFFF"/>
          <w:sz w:val="24"/>
          <w:szCs w:val="24"/>
          <w:lang w:val="fr-FR"/>
        </w:rPr>
        <w:t>PAIEMENT</w:t>
      </w:r>
    </w:p>
    <w:p w:rsidR="00AC7014" w:rsidRPr="002B1D6D" w:rsidRDefault="00AC7014" w:rsidP="00AC7014">
      <w:pPr>
        <w:spacing w:line="60" w:lineRule="exact"/>
        <w:rPr>
          <w:rFonts w:ascii="Candara" w:hAnsi="Candara"/>
          <w:sz w:val="22"/>
          <w:szCs w:val="22"/>
          <w:lang w:val="fr-FR"/>
        </w:rPr>
      </w:pPr>
      <w:r w:rsidRPr="002B1D6D">
        <w:rPr>
          <w:rFonts w:ascii="Candara" w:hAnsi="Candara"/>
          <w:sz w:val="22"/>
          <w:szCs w:val="22"/>
          <w:lang w:val="fr-FR"/>
        </w:rPr>
        <w:t xml:space="preserve"> </w:t>
      </w:r>
    </w:p>
    <w:p w:rsidR="00AC7014" w:rsidRPr="002B1D6D" w:rsidRDefault="00AC7014" w:rsidP="00AC7014">
      <w:pPr>
        <w:pStyle w:val="ParagrapheIndent1"/>
        <w:spacing w:line="293" w:lineRule="exact"/>
        <w:jc w:val="both"/>
        <w:rPr>
          <w:rFonts w:ascii="Candara" w:hAnsi="Candara"/>
          <w:color w:val="000000"/>
          <w:sz w:val="22"/>
          <w:szCs w:val="22"/>
          <w:lang w:val="fr-FR"/>
        </w:rPr>
      </w:pPr>
      <w:r w:rsidRPr="002B1D6D">
        <w:rPr>
          <w:rFonts w:ascii="Candara" w:hAnsi="Candara"/>
          <w:color w:val="000000"/>
          <w:sz w:val="22"/>
          <w:szCs w:val="22"/>
          <w:lang w:val="fr-FR"/>
        </w:rPr>
        <w:t>Le pouvoir adjudicateur se libèrera des sommes dues au titre de l'exécution des prestations en faisant porter le montant au crédit du ou des comptes suivants :</w:t>
      </w:r>
    </w:p>
    <w:p w:rsidR="00AE26F5" w:rsidRDefault="00AE26F5" w:rsidP="00F753B2">
      <w:pPr>
        <w:pStyle w:val="fcase1ertab"/>
        <w:ind w:left="0" w:firstLine="0"/>
        <w:rPr>
          <w:rFonts w:ascii="Candara" w:hAnsi="Candara" w:cs="Arial"/>
          <w:b/>
          <w:i/>
          <w:color w:val="C0504D" w:themeColor="accent2"/>
          <w:sz w:val="22"/>
          <w:szCs w:val="22"/>
        </w:rPr>
      </w:pPr>
    </w:p>
    <w:p w:rsidR="00BE50CC" w:rsidRPr="00BE50CC" w:rsidRDefault="00AE26F5" w:rsidP="00BF1DAC">
      <w:pPr>
        <w:pStyle w:val="fcase1ertab"/>
        <w:shd w:val="clear" w:color="auto" w:fill="C2D69B" w:themeFill="accent3" w:themeFillTint="99"/>
        <w:ind w:left="0" w:firstLine="0"/>
        <w:rPr>
          <w:rFonts w:ascii="Candara" w:hAnsi="Candara" w:cs="Arial"/>
          <w:b/>
          <w:i/>
          <w:color w:val="C0504D" w:themeColor="accent2"/>
          <w:sz w:val="22"/>
          <w:szCs w:val="22"/>
        </w:rPr>
      </w:pPr>
      <w:r w:rsidRPr="00BE50CC">
        <w:rPr>
          <w:rFonts w:ascii="Candara" w:hAnsi="Candara" w:cs="Arial"/>
          <w:b/>
          <w:i/>
          <w:color w:val="C0504D" w:themeColor="accent2"/>
          <w:sz w:val="22"/>
          <w:szCs w:val="22"/>
        </w:rPr>
        <w:t xml:space="preserve"> </w:t>
      </w:r>
      <w:r w:rsidR="00BE50CC" w:rsidRPr="00BE50CC">
        <w:rPr>
          <w:rFonts w:ascii="Candara" w:hAnsi="Candara" w:cs="Arial"/>
          <w:b/>
          <w:i/>
          <w:color w:val="C0504D" w:themeColor="accent2"/>
          <w:sz w:val="22"/>
          <w:szCs w:val="22"/>
        </w:rPr>
        <w:t>(Joindre un ou des relevé(s) d’identité bancaire ou postal)</w:t>
      </w:r>
    </w:p>
    <w:p w:rsidR="00BF1DAC" w:rsidRDefault="00BF1DAC" w:rsidP="00F753B2">
      <w:pPr>
        <w:pStyle w:val="ParagrapheIndent1"/>
        <w:jc w:val="both"/>
        <w:rPr>
          <w:rFonts w:ascii="Candara" w:hAnsi="Candara"/>
          <w:color w:val="000000"/>
          <w:sz w:val="22"/>
          <w:szCs w:val="22"/>
          <w:lang w:val="fr-FR"/>
        </w:rPr>
      </w:pPr>
    </w:p>
    <w:p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En cas de groupement, le paiement est effectué sur :</w:t>
      </w:r>
    </w:p>
    <w:p w:rsidR="00AC7014" w:rsidRPr="002B1D6D" w:rsidRDefault="00AC7014" w:rsidP="00F753B2">
      <w:pPr>
        <w:pStyle w:val="ParagrapheIndent1"/>
        <w:jc w:val="both"/>
        <w:rPr>
          <w:rFonts w:ascii="Candara" w:hAnsi="Candara"/>
          <w:color w:val="000000"/>
          <w:sz w:val="22"/>
          <w:szCs w:val="22"/>
          <w:lang w:val="fr-FR"/>
        </w:rPr>
      </w:pPr>
    </w:p>
    <w:tbl>
      <w:tblPr>
        <w:tblW w:w="9871" w:type="dxa"/>
        <w:tblLayout w:type="fixed"/>
        <w:tblLook w:val="04A0" w:firstRow="1" w:lastRow="0" w:firstColumn="1" w:lastColumn="0" w:noHBand="0" w:noVBand="1"/>
      </w:tblPr>
      <w:tblGrid>
        <w:gridCol w:w="246"/>
        <w:gridCol w:w="205"/>
        <w:gridCol w:w="9420"/>
      </w:tblGrid>
      <w:tr w:rsidR="00AC7014" w:rsidRPr="002B1D6D" w:rsidTr="000F608B">
        <w:trPr>
          <w:trHeight w:val="178"/>
        </w:trPr>
        <w:tc>
          <w:tcPr>
            <w:tcW w:w="246" w:type="dxa"/>
            <w:tcMar>
              <w:top w:w="0" w:type="dxa"/>
              <w:left w:w="0" w:type="dxa"/>
              <w:bottom w:w="0" w:type="dxa"/>
              <w:right w:w="0" w:type="dxa"/>
            </w:tcMar>
          </w:tcPr>
          <w:p w:rsidR="00AC7014" w:rsidRPr="002B1D6D" w:rsidRDefault="00AC7014" w:rsidP="00F753B2">
            <w:pPr>
              <w:rPr>
                <w:rFonts w:ascii="Candara" w:hAnsi="Candara"/>
                <w:sz w:val="22"/>
                <w:szCs w:val="22"/>
              </w:rPr>
            </w:pPr>
            <w:r w:rsidRPr="002B1D6D">
              <w:rPr>
                <w:rFonts w:ascii="Candara" w:hAnsi="Candara"/>
                <w:noProof/>
                <w:sz w:val="22"/>
                <w:szCs w:val="22"/>
              </w:rPr>
              <w:drawing>
                <wp:inline distT="0" distB="0" distL="0" distR="0" wp14:anchorId="28CDFBDD" wp14:editId="01441D8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rPr>
            </w:pPr>
          </w:p>
        </w:tc>
        <w:tc>
          <w:tcPr>
            <w:tcW w:w="9420" w:type="dxa"/>
            <w:vMerge w:val="restart"/>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un</w:t>
            </w:r>
            <w:proofErr w:type="gramEnd"/>
            <w:r w:rsidRPr="002B1D6D">
              <w:rPr>
                <w:rFonts w:ascii="Candara" w:hAnsi="Candara"/>
                <w:color w:val="000000"/>
                <w:sz w:val="22"/>
                <w:szCs w:val="22"/>
                <w:lang w:val="fr-FR"/>
              </w:rPr>
              <w:t xml:space="preserve"> compte unique ouvert au nom du mandataire ;</w:t>
            </w:r>
          </w:p>
          <w:tbl>
            <w:tblPr>
              <w:tblW w:w="9420" w:type="dxa"/>
              <w:tblLayout w:type="fixed"/>
              <w:tblLook w:val="04A0" w:firstRow="1" w:lastRow="0" w:firstColumn="1" w:lastColumn="0" w:noHBand="0" w:noVBand="1"/>
            </w:tblPr>
            <w:tblGrid>
              <w:gridCol w:w="9420"/>
            </w:tblGrid>
            <w:tr w:rsidR="00AC7014" w:rsidRPr="003A5FBE" w:rsidTr="000F608B">
              <w:trPr>
                <w:trHeight w:val="178"/>
              </w:trPr>
              <w:tc>
                <w:tcPr>
                  <w:tcW w:w="9420" w:type="dxa"/>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les</w:t>
                  </w:r>
                  <w:proofErr w:type="gramEnd"/>
                  <w:r w:rsidRPr="002B1D6D">
                    <w:rPr>
                      <w:rFonts w:ascii="Candara" w:hAnsi="Candara"/>
                      <w:color w:val="000000"/>
                      <w:sz w:val="22"/>
                      <w:szCs w:val="22"/>
                      <w:lang w:val="fr-FR"/>
                    </w:rPr>
                    <w:t xml:space="preserve"> comptes de chacun des membres du groupement suivant les répartitions indiquées en </w:t>
                  </w:r>
                </w:p>
              </w:tc>
            </w:tr>
          </w:tbl>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annexe</w:t>
            </w:r>
            <w:proofErr w:type="gramEnd"/>
            <w:r w:rsidRPr="002B1D6D">
              <w:rPr>
                <w:rFonts w:ascii="Candara" w:hAnsi="Candara"/>
                <w:color w:val="000000"/>
                <w:sz w:val="22"/>
                <w:szCs w:val="22"/>
                <w:lang w:val="fr-FR"/>
              </w:rPr>
              <w:t xml:space="preserve"> du présent document</w:t>
            </w:r>
          </w:p>
        </w:tc>
      </w:tr>
      <w:tr w:rsidR="00AC7014" w:rsidRPr="002B1D6D" w:rsidTr="000F608B">
        <w:trPr>
          <w:trHeight w:val="31"/>
        </w:trPr>
        <w:tc>
          <w:tcPr>
            <w:tcW w:w="246" w:type="dxa"/>
            <w:tcMar>
              <w:top w:w="0" w:type="dxa"/>
              <w:left w:w="0" w:type="dxa"/>
              <w:bottom w:w="0" w:type="dxa"/>
              <w:right w:w="0" w:type="dxa"/>
            </w:tcMar>
          </w:tcPr>
          <w:p w:rsidR="00AC7014" w:rsidRPr="002B1D6D" w:rsidRDefault="00AC7014" w:rsidP="00F753B2">
            <w:pPr>
              <w:rPr>
                <w:rFonts w:ascii="Candara" w:hAnsi="Candara"/>
                <w:sz w:val="22"/>
                <w:szCs w:val="22"/>
                <w:lang w:val="fr-FR"/>
              </w:rPr>
            </w:pPr>
            <w:r w:rsidRPr="002B1D6D">
              <w:rPr>
                <w:rFonts w:ascii="Candara" w:hAnsi="Candara"/>
                <w:noProof/>
                <w:sz w:val="22"/>
                <w:szCs w:val="22"/>
              </w:rPr>
              <w:drawing>
                <wp:inline distT="0" distB="0" distL="0" distR="0" wp14:anchorId="2D2DD8DA" wp14:editId="52E4F2F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lang w:val="fr-FR"/>
              </w:rPr>
            </w:pPr>
          </w:p>
        </w:tc>
        <w:tc>
          <w:tcPr>
            <w:tcW w:w="9420" w:type="dxa"/>
            <w:vMerge/>
            <w:tcMar>
              <w:top w:w="0" w:type="dxa"/>
              <w:left w:w="0" w:type="dxa"/>
              <w:bottom w:w="0" w:type="dxa"/>
              <w:right w:w="0" w:type="dxa"/>
            </w:tcMar>
          </w:tcPr>
          <w:p w:rsidR="00AC7014" w:rsidRPr="002B1D6D" w:rsidRDefault="00AC7014" w:rsidP="00F753B2">
            <w:pPr>
              <w:rPr>
                <w:rFonts w:ascii="Candara" w:hAnsi="Candara"/>
                <w:sz w:val="22"/>
                <w:szCs w:val="22"/>
                <w:lang w:val="fr-FR"/>
              </w:rPr>
            </w:pPr>
          </w:p>
        </w:tc>
      </w:tr>
    </w:tbl>
    <w:p w:rsidR="00AC7014" w:rsidRPr="002B1D6D" w:rsidRDefault="00AC7014" w:rsidP="00F753B2">
      <w:pPr>
        <w:pStyle w:val="ParagrapheIndent1"/>
        <w:ind w:left="440"/>
        <w:jc w:val="both"/>
        <w:rPr>
          <w:rFonts w:ascii="Candara" w:hAnsi="Candara"/>
          <w:color w:val="000000"/>
          <w:sz w:val="22"/>
          <w:szCs w:val="22"/>
          <w:lang w:val="fr-FR"/>
        </w:rPr>
      </w:pPr>
    </w:p>
    <w:p w:rsidR="00AC7014" w:rsidRDefault="00AC7014" w:rsidP="00F753B2">
      <w:pPr>
        <w:pStyle w:val="ParagrapheIndent1"/>
        <w:jc w:val="both"/>
        <w:rPr>
          <w:rFonts w:ascii="Candara" w:hAnsi="Candara"/>
          <w:color w:val="000000"/>
          <w:sz w:val="22"/>
          <w:szCs w:val="22"/>
          <w:lang w:val="fr-FR"/>
        </w:rPr>
      </w:pPr>
      <w:r w:rsidRPr="002B1D6D">
        <w:rPr>
          <w:rFonts w:ascii="Candara" w:hAnsi="Candara"/>
          <w:b/>
          <w:color w:val="000000"/>
          <w:sz w:val="22"/>
          <w:szCs w:val="22"/>
          <w:lang w:val="fr-FR"/>
        </w:rPr>
        <w:t>Nota :</w:t>
      </w:r>
      <w:r>
        <w:rPr>
          <w:rFonts w:ascii="Candara" w:hAnsi="Candara"/>
          <w:b/>
          <w:color w:val="000000"/>
          <w:sz w:val="22"/>
          <w:szCs w:val="22"/>
          <w:lang w:val="fr-FR"/>
        </w:rPr>
        <w:t xml:space="preserve"> </w:t>
      </w:r>
      <w:r w:rsidRPr="002B1D6D">
        <w:rPr>
          <w:rFonts w:ascii="Candara" w:hAnsi="Candara"/>
          <w:color w:val="000000"/>
          <w:sz w:val="22"/>
          <w:szCs w:val="22"/>
          <w:lang w:val="fr-FR"/>
        </w:rPr>
        <w:t>Si aucune case n'est cochée, ou si les deux cases sont cochées, le pouvoir adjudicateur considérera que seules les dispositions du CCP s'appliquent.</w:t>
      </w:r>
    </w:p>
    <w:p w:rsidR="007F4CAB" w:rsidRDefault="007F4CAB">
      <w:pPr>
        <w:rPr>
          <w:lang w:val="fr-FR"/>
        </w:rPr>
      </w:pPr>
      <w:r>
        <w:rPr>
          <w:lang w:val="fr-FR"/>
        </w:rPr>
        <w:br w:type="page"/>
      </w:r>
    </w:p>
    <w:p w:rsidR="00AE26F5" w:rsidRDefault="00AE26F5">
      <w:pPr>
        <w:rPr>
          <w:lang w:val="fr-FR"/>
        </w:rPr>
      </w:pPr>
    </w:p>
    <w:p w:rsidR="00AC7014" w:rsidRPr="002B1D6D" w:rsidRDefault="00AE26F5" w:rsidP="0026180D">
      <w:pPr>
        <w:pStyle w:val="Titre1"/>
        <w:shd w:val="clear" w:color="auto" w:fill="4F81BD" w:themeFill="accent1"/>
        <w:rPr>
          <w:rFonts w:ascii="Candara" w:eastAsia="DejaVu Sans" w:hAnsi="Candara" w:cs="DejaVu Sans"/>
          <w:color w:val="FFFFFF"/>
          <w:sz w:val="24"/>
          <w:szCs w:val="24"/>
          <w:lang w:val="fr-FR"/>
        </w:rPr>
      </w:pPr>
      <w:bookmarkStart w:id="23" w:name="ArtL1_AE-3-A11"/>
      <w:bookmarkStart w:id="24" w:name="_Toc256000009"/>
      <w:bookmarkEnd w:id="23"/>
      <w:r>
        <w:rPr>
          <w:rFonts w:ascii="Candara" w:eastAsia="DejaVu Sans" w:hAnsi="Candara" w:cs="DejaVu Sans"/>
          <w:color w:val="FFFFFF"/>
          <w:sz w:val="24"/>
          <w:szCs w:val="24"/>
          <w:lang w:val="fr-FR"/>
        </w:rPr>
        <w:t>6</w:t>
      </w:r>
      <w:r w:rsidR="003A5964">
        <w:rPr>
          <w:rFonts w:ascii="Candara" w:eastAsia="DejaVu Sans" w:hAnsi="Candara" w:cs="DejaVu Sans"/>
          <w:color w:val="FFFFFF"/>
          <w:sz w:val="24"/>
          <w:szCs w:val="24"/>
          <w:lang w:val="fr-FR"/>
        </w:rPr>
        <w:t>-</w:t>
      </w:r>
      <w:r w:rsidR="00AC7014" w:rsidRPr="002B1D6D">
        <w:rPr>
          <w:rFonts w:ascii="Candara" w:eastAsia="DejaVu Sans" w:hAnsi="Candara" w:cs="DejaVu Sans"/>
          <w:color w:val="FFFFFF"/>
          <w:sz w:val="24"/>
          <w:szCs w:val="24"/>
          <w:lang w:val="fr-FR"/>
        </w:rPr>
        <w:t xml:space="preserve"> </w:t>
      </w:r>
      <w:bookmarkEnd w:id="24"/>
      <w:r>
        <w:rPr>
          <w:rFonts w:ascii="Candara" w:eastAsia="DejaVu Sans" w:hAnsi="Candara" w:cs="DejaVu Sans"/>
          <w:color w:val="FFFFFF"/>
          <w:sz w:val="24"/>
          <w:szCs w:val="24"/>
          <w:lang w:val="fr-FR"/>
        </w:rPr>
        <w:t xml:space="preserve">SIGNATURE - </w:t>
      </w:r>
      <w:r w:rsidR="00F753B2">
        <w:rPr>
          <w:rFonts w:ascii="Candara" w:eastAsia="DejaVu Sans" w:hAnsi="Candara" w:cs="DejaVu Sans"/>
          <w:color w:val="FFFFFF"/>
          <w:sz w:val="24"/>
          <w:szCs w:val="24"/>
          <w:lang w:val="fr-FR"/>
        </w:rPr>
        <w:t>ATTESTATIONS SUR L’HONNEUR</w:t>
      </w:r>
    </w:p>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5" w:name="ArtL1_AE-3-A14"/>
      <w:bookmarkEnd w:id="25"/>
      <w:r w:rsidRPr="00BF1DAC">
        <w:rPr>
          <w:rFonts w:ascii="Candara" w:eastAsia="DejaVu Sans" w:hAnsi="Candara" w:cs="DejaVu Sans"/>
          <w:color w:val="000000"/>
          <w:sz w:val="24"/>
          <w:szCs w:val="24"/>
          <w:lang w:val="fr-FR"/>
        </w:rPr>
        <w:t>6.1 - Exclusions de la procédure</w:t>
      </w:r>
    </w:p>
    <w:p w:rsidR="00F753B2" w:rsidRPr="00BF1DAC" w:rsidRDefault="00F753B2" w:rsidP="00BF1DAC">
      <w:pPr>
        <w:tabs>
          <w:tab w:val="left" w:pos="576"/>
        </w:tabs>
        <w:jc w:val="both"/>
        <w:rPr>
          <w:rFonts w:ascii="Candara" w:hAnsi="Candara" w:cstheme="minorHAnsi"/>
          <w:b/>
          <w:sz w:val="22"/>
          <w:szCs w:val="22"/>
          <w:lang w:val="fr-FR"/>
        </w:rPr>
      </w:pPr>
      <w:r w:rsidRPr="00BF1DAC">
        <w:rPr>
          <w:rFonts w:ascii="Candara" w:hAnsi="Candara" w:cstheme="minorHAnsi"/>
          <w:sz w:val="22"/>
          <w:szCs w:val="22"/>
          <w:lang w:val="fr-FR"/>
        </w:rPr>
        <w:t>Le candidat individuel, ou chaque membre du groupement, déclare sur l’honneur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autre que de défense ou de sécurité, ne pas entrer dans l’un des cas d’exclusion prévus aux </w:t>
      </w:r>
      <w:hyperlink r:id="rId13"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ou aux </w:t>
      </w:r>
      <w:hyperlink r:id="rId14"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 (*)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de défense ou de sécurité, ne pas entrer dans l’un des cas d’exclusion prévus aux </w:t>
      </w:r>
      <w:hyperlink r:id="rId15"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ou aux </w:t>
      </w:r>
      <w:hyperlink r:id="rId16"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w:t>
      </w:r>
    </w:p>
    <w:p w:rsidR="00F753B2" w:rsidRPr="00BF1DAC" w:rsidRDefault="00F753B2" w:rsidP="00BF1DAC">
      <w:pPr>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Afin d’attester que le candidat individuel, ou chaque membre du groupement, n’est pas dans un de ces cas d’exclusion, cocher la case suivante : </w:t>
      </w:r>
      <w:r w:rsidRPr="00BF1DAC">
        <w:rPr>
          <w:rFonts w:ascii="Candara" w:hAnsi="Candara" w:cstheme="minorHAnsi"/>
          <w:sz w:val="22"/>
          <w:szCs w:val="22"/>
        </w:rPr>
        <w:fldChar w:fldCharType="begin">
          <w:ffData>
            <w:name w:val=""/>
            <w:enabled/>
            <w:calcOnExit w:val="0"/>
            <w:checkBox>
              <w:size w:val="20"/>
              <w:default w:val="0"/>
            </w:checkBox>
          </w:ffData>
        </w:fldChar>
      </w:r>
      <w:r w:rsidRPr="00BF1DAC">
        <w:rPr>
          <w:rFonts w:ascii="Candara" w:hAnsi="Candara" w:cstheme="minorHAnsi"/>
          <w:sz w:val="22"/>
          <w:szCs w:val="22"/>
          <w:lang w:val="fr-FR"/>
        </w:rPr>
        <w:instrText xml:space="preserve"> FORMCHECKBOX </w:instrText>
      </w:r>
      <w:r w:rsidR="00DE230E">
        <w:rPr>
          <w:rFonts w:ascii="Candara" w:hAnsi="Candara" w:cstheme="minorHAnsi"/>
          <w:sz w:val="22"/>
          <w:szCs w:val="22"/>
        </w:rPr>
      </w:r>
      <w:r w:rsidR="00DE230E">
        <w:rPr>
          <w:rFonts w:ascii="Candara" w:hAnsi="Candara" w:cstheme="minorHAnsi"/>
          <w:sz w:val="22"/>
          <w:szCs w:val="22"/>
        </w:rPr>
        <w:fldChar w:fldCharType="separate"/>
      </w:r>
      <w:r w:rsidRPr="00BF1DAC">
        <w:rPr>
          <w:rFonts w:ascii="Candara" w:hAnsi="Candara" w:cstheme="minorHAnsi"/>
          <w:sz w:val="22"/>
          <w:szCs w:val="22"/>
        </w:rPr>
        <w:fldChar w:fldCharType="end"/>
      </w:r>
    </w:p>
    <w:p w:rsidR="00F753B2" w:rsidRPr="00BF1DAC" w:rsidRDefault="00F753B2" w:rsidP="00BF1DAC">
      <w:pPr>
        <w:jc w:val="both"/>
        <w:rPr>
          <w:rFonts w:ascii="Candara" w:hAnsi="Candara" w:cstheme="minorHAnsi"/>
          <w:sz w:val="22"/>
          <w:szCs w:val="22"/>
          <w:lang w:val="fr-FR"/>
        </w:rPr>
      </w:pPr>
    </w:p>
    <w:p w:rsidR="00F753B2" w:rsidRPr="00BF1DAC" w:rsidRDefault="00F753B2" w:rsidP="00BF1DAC">
      <w:pPr>
        <w:jc w:val="both"/>
        <w:rPr>
          <w:rFonts w:ascii="Candara" w:hAnsi="Candara" w:cstheme="minorHAnsi"/>
          <w:sz w:val="22"/>
          <w:szCs w:val="22"/>
          <w:lang w:val="fr-FR"/>
        </w:rPr>
      </w:pPr>
      <w:r w:rsidRPr="00BF1DAC">
        <w:rPr>
          <w:rFonts w:ascii="Candara" w:hAnsi="Candara" w:cstheme="minorHAnsi"/>
          <w:sz w:val="22"/>
          <w:szCs w:val="22"/>
          <w:lang w:val="fr-FR"/>
        </w:rPr>
        <w:t xml:space="preserve">(*) Lorsqu'un opérateur économique est, au cours de la procédure de passation d'un marché, placé dans l'un des cas d'exclusion mentionnés aux </w:t>
      </w:r>
      <w:hyperlink r:id="rId17"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aux </w:t>
      </w:r>
      <w:hyperlink r:id="rId18"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ou aux </w:t>
      </w:r>
      <w:hyperlink r:id="rId19"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du code de la commande publique, il informe sans délai l'acheteur de ce changement de situation.</w:t>
      </w:r>
    </w:p>
    <w:tbl>
      <w:tblPr>
        <w:tblW w:w="9214" w:type="dxa"/>
        <w:tblLayout w:type="fixed"/>
        <w:tblCellMar>
          <w:left w:w="71" w:type="dxa"/>
          <w:right w:w="71" w:type="dxa"/>
        </w:tblCellMar>
        <w:tblLook w:val="0000" w:firstRow="0" w:lastRow="0" w:firstColumn="0" w:lastColumn="0" w:noHBand="0" w:noVBand="0"/>
      </w:tblPr>
      <w:tblGrid>
        <w:gridCol w:w="9214"/>
      </w:tblGrid>
      <w:tr w:rsidR="00BF1DAC" w:rsidRPr="003A5FBE" w:rsidTr="00BF1DAC">
        <w:trPr>
          <w:trHeight w:val="160"/>
        </w:trPr>
        <w:tc>
          <w:tcPr>
            <w:tcW w:w="9214" w:type="dxa"/>
            <w:tcBorders>
              <w:top w:val="nil"/>
              <w:left w:val="nil"/>
              <w:bottom w:val="nil"/>
              <w:right w:val="nil"/>
            </w:tcBorders>
            <w:shd w:val="clear" w:color="auto" w:fill="auto"/>
          </w:tcPr>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6" w:name="_Hlk190853198"/>
            <w:bookmarkStart w:id="27" w:name="_Toc256000010"/>
            <w:r w:rsidRPr="00BF1DAC">
              <w:rPr>
                <w:rFonts w:ascii="Candara" w:eastAsia="DejaVu Sans" w:hAnsi="Candara" w:cs="DejaVu Sans"/>
                <w:color w:val="000000"/>
                <w:sz w:val="24"/>
                <w:szCs w:val="24"/>
                <w:lang w:val="fr-FR"/>
              </w:rPr>
              <w:br w:type="page"/>
            </w:r>
            <w:r w:rsidRPr="00BF1DAC">
              <w:rPr>
                <w:rFonts w:ascii="Candara" w:eastAsia="DejaVu Sans" w:hAnsi="Candara" w:cs="DejaVu Sans"/>
                <w:color w:val="000000"/>
                <w:sz w:val="24"/>
                <w:szCs w:val="24"/>
                <w:lang w:val="fr-FR"/>
              </w:rPr>
              <w:br w:type="page"/>
              <w:t>6.2 - Déclaration sur l’honneur relative à l’absence de conflit d’intérêts</w:t>
            </w:r>
          </w:p>
        </w:tc>
      </w:tr>
    </w:tbl>
    <w:bookmarkEnd w:id="26"/>
    <w:p w:rsidR="00BF1DAC" w:rsidRPr="00BF1DAC" w:rsidRDefault="00BF1DAC" w:rsidP="00BF1DAC">
      <w:pPr>
        <w:tabs>
          <w:tab w:val="left" w:pos="576"/>
        </w:tabs>
        <w:jc w:val="both"/>
        <w:rPr>
          <w:rFonts w:ascii="Candara" w:hAnsi="Candara" w:cstheme="minorHAnsi"/>
          <w:sz w:val="22"/>
          <w:szCs w:val="22"/>
          <w:lang w:val="fr-FR"/>
        </w:rPr>
      </w:pPr>
      <w:r w:rsidRPr="00BF1DAC">
        <w:rPr>
          <w:rFonts w:ascii="Candara" w:hAnsi="Candara" w:cstheme="minorHAnsi"/>
          <w:sz w:val="22"/>
          <w:szCs w:val="22"/>
          <w:lang w:val="fr-FR"/>
        </w:rPr>
        <w:t>Le candidat individuel, ou chaque membre du groupement, déclare sur l’honneur qu’il/elle ou que la société ou l’organisme qu’il/elle représente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N’est pas en situation de conflit d’intérêts par rapport au marché ; un conflit d’intérêts peut notamment résulter d’intérêts économiques, d’affinités politiques ou nationales, de liens familiaux ou relation personnelle étroite ou d’intérêts communs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Fera connaître sans délai au pouvoir adjudicateur toute situation constitutive d’un conflit d’intérêts ou susceptible de conduire à un conflit d’intérêts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fait, ni ne fera aucune offre, de quelque nature que ce soit, dont il serait possible de tirer avantage au titre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 fourni dans le cadre du présent marché des informations exactes, sincères et complètes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Applique ces dispositions à l’ensemble des sous-traitants intervenant pour le marché en objet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S’engage à faire signer le formulaire DC4 communiqué par l’acheteur à ses sous-traitants</w:t>
      </w:r>
    </w:p>
    <w:p w:rsidR="00BF1DAC" w:rsidRPr="00BF1DAC" w:rsidRDefault="00BF1DAC" w:rsidP="00BF1DAC">
      <w:pPr>
        <w:tabs>
          <w:tab w:val="left" w:pos="576"/>
        </w:tabs>
        <w:suppressAutoHyphens/>
        <w:ind w:left="786"/>
        <w:jc w:val="both"/>
        <w:rPr>
          <w:rFonts w:ascii="Candara" w:hAnsi="Candara" w:cs="Arial"/>
          <w:sz w:val="22"/>
          <w:szCs w:val="22"/>
          <w:lang w:val="fr-FR"/>
        </w:rPr>
      </w:pPr>
    </w:p>
    <w:bookmarkEnd w:id="27"/>
    <w:p w:rsidR="00F753B2" w:rsidRPr="00BF1DAC" w:rsidRDefault="00F753B2" w:rsidP="00BF1DAC">
      <w:pPr>
        <w:pStyle w:val="ParagrapheIndent1"/>
        <w:jc w:val="both"/>
        <w:rPr>
          <w:rFonts w:ascii="Candara" w:hAnsi="Candara"/>
          <w:b/>
          <w:color w:val="000000"/>
          <w:sz w:val="22"/>
          <w:szCs w:val="22"/>
          <w:lang w:val="fr-FR"/>
        </w:rPr>
      </w:pPr>
      <w:r w:rsidRPr="00BF1DAC">
        <w:rPr>
          <w:rFonts w:ascii="Candara" w:hAnsi="Candara"/>
          <w:b/>
          <w:color w:val="000000"/>
          <w:sz w:val="22"/>
          <w:szCs w:val="22"/>
          <w:lang w:val="fr-FR"/>
        </w:rPr>
        <w:t>Fait en un seul original</w:t>
      </w:r>
    </w:p>
    <w:p w:rsidR="00AC7014" w:rsidRPr="002B1D6D" w:rsidRDefault="00AC7014" w:rsidP="00AC7014">
      <w:pPr>
        <w:pStyle w:val="ParagrapheIndent1"/>
        <w:spacing w:line="293" w:lineRule="exact"/>
        <w:jc w:val="both"/>
        <w:rPr>
          <w:rFonts w:ascii="Candara" w:hAnsi="Candara"/>
          <w:color w:val="000000"/>
          <w:sz w:val="22"/>
          <w:szCs w:val="22"/>
          <w:lang w:val="fr-FR"/>
        </w:rPr>
      </w:pPr>
    </w:p>
    <w:tbl>
      <w:tblPr>
        <w:tblW w:w="9533" w:type="dxa"/>
        <w:tblInd w:w="-40" w:type="dxa"/>
        <w:tblLayout w:type="fixed"/>
        <w:tblLook w:val="0000" w:firstRow="0" w:lastRow="0" w:firstColumn="0" w:lastColumn="0" w:noHBand="0" w:noVBand="0"/>
      </w:tblPr>
      <w:tblGrid>
        <w:gridCol w:w="3863"/>
        <w:gridCol w:w="2693"/>
        <w:gridCol w:w="2977"/>
      </w:tblGrid>
      <w:tr w:rsidR="00BF1DAC" w:rsidRPr="00BF1DAC" w:rsidTr="00BF1DAC">
        <w:tc>
          <w:tcPr>
            <w:tcW w:w="3863" w:type="dxa"/>
            <w:tcBorders>
              <w:top w:val="single" w:sz="4" w:space="0" w:color="000000"/>
              <w:left w:val="single" w:sz="4" w:space="0" w:color="000000"/>
              <w:bottom w:val="single" w:sz="4" w:space="0" w:color="000000"/>
            </w:tcBorders>
            <w:shd w:val="clear" w:color="auto" w:fill="4F81BD" w:themeFill="accent1"/>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Nom, prénom et qualité</w:t>
            </w:r>
          </w:p>
          <w:p w:rsidR="00F753B2" w:rsidRPr="00BF1DAC" w:rsidRDefault="00F753B2" w:rsidP="000F608B">
            <w:pPr>
              <w:tabs>
                <w:tab w:val="left" w:pos="851"/>
              </w:tabs>
              <w:jc w:val="center"/>
              <w:rPr>
                <w:rFonts w:ascii="Candara" w:hAnsi="Candara" w:cs="Arial"/>
                <w:b/>
                <w:color w:val="FFFFFF" w:themeColor="background1"/>
                <w:sz w:val="22"/>
                <w:szCs w:val="22"/>
                <w:lang w:val="fr-FR"/>
              </w:rPr>
            </w:pPr>
            <w:proofErr w:type="gramStart"/>
            <w:r w:rsidRPr="00BF1DAC">
              <w:rPr>
                <w:rFonts w:ascii="Candara" w:hAnsi="Candara" w:cs="Arial"/>
                <w:b/>
                <w:color w:val="FFFFFF" w:themeColor="background1"/>
                <w:sz w:val="22"/>
                <w:szCs w:val="22"/>
                <w:lang w:val="fr-FR"/>
              </w:rPr>
              <w:t>du</w:t>
            </w:r>
            <w:proofErr w:type="gramEnd"/>
            <w:r w:rsidRPr="00BF1DAC">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4F81BD" w:themeFill="accent1"/>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4F81BD" w:themeFill="accent1"/>
            <w:vAlign w:val="center"/>
          </w:tcPr>
          <w:p w:rsidR="00F753B2" w:rsidRPr="00BF1DAC" w:rsidRDefault="00F753B2" w:rsidP="000F608B">
            <w:pPr>
              <w:tabs>
                <w:tab w:val="left" w:pos="851"/>
              </w:tabs>
              <w:jc w:val="center"/>
              <w:rPr>
                <w:rFonts w:ascii="Candara" w:hAnsi="Candara" w:cs="Arial"/>
                <w:b/>
                <w:color w:val="FFFFFF" w:themeColor="background1"/>
                <w:sz w:val="22"/>
                <w:szCs w:val="22"/>
              </w:rPr>
            </w:pPr>
            <w:r w:rsidRPr="00BF1DAC">
              <w:rPr>
                <w:rFonts w:ascii="Candara" w:hAnsi="Candara" w:cs="Arial"/>
                <w:b/>
                <w:color w:val="FFFFFF" w:themeColor="background1"/>
                <w:sz w:val="22"/>
                <w:szCs w:val="22"/>
              </w:rPr>
              <w:t>Signature</w:t>
            </w:r>
          </w:p>
        </w:tc>
      </w:tr>
      <w:tr w:rsidR="00F753B2" w:rsidRPr="00F753B2" w:rsidTr="00BF1DAC">
        <w:trPr>
          <w:trHeight w:val="1845"/>
        </w:trPr>
        <w:tc>
          <w:tcPr>
            <w:tcW w:w="386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69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977" w:type="dxa"/>
            <w:tcBorders>
              <w:top w:val="single" w:sz="4" w:space="0" w:color="000000"/>
              <w:left w:val="single" w:sz="4" w:space="0" w:color="000000"/>
              <w:bottom w:val="single" w:sz="4" w:space="0" w:color="auto"/>
              <w:right w:val="single" w:sz="4" w:space="0" w:color="000000"/>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r>
    </w:tbl>
    <w:p w:rsidR="00AE26F5" w:rsidRDefault="00414CE3" w:rsidP="00B16624">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(Ne pas compléter dans le cas d'un dépôt signé électroniquement)</w:t>
      </w:r>
    </w:p>
    <w:p w:rsidR="007F4CAB" w:rsidRDefault="007F4CAB">
      <w:pPr>
        <w:rPr>
          <w:lang w:val="fr-FR"/>
        </w:rPr>
      </w:pPr>
      <w:r>
        <w:rPr>
          <w:lang w:val="fr-FR"/>
        </w:rPr>
        <w:br w:type="page"/>
      </w:r>
    </w:p>
    <w:p w:rsidR="00BF1DAC" w:rsidRPr="00BF1DAC" w:rsidRDefault="00BF1DAC" w:rsidP="00BF1DAC">
      <w:pPr>
        <w:rPr>
          <w:lang w:val="fr-FR"/>
        </w:rPr>
      </w:pPr>
    </w:p>
    <w:p w:rsidR="00AE26F5" w:rsidRPr="002B1D6D" w:rsidRDefault="00E90FCA" w:rsidP="0026180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7</w:t>
      </w:r>
      <w:r w:rsidR="003A5964">
        <w:rPr>
          <w:rFonts w:ascii="Candara" w:eastAsia="DejaVu Sans" w:hAnsi="Candara" w:cs="DejaVu Sans"/>
          <w:color w:val="FFFFFF"/>
          <w:sz w:val="24"/>
          <w:szCs w:val="24"/>
          <w:lang w:val="fr-FR"/>
        </w:rPr>
        <w:t>-</w:t>
      </w:r>
      <w:r w:rsidR="00AE26F5" w:rsidRPr="002B1D6D">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IDENTIFICATION DU POUVOIR ADJUDICATEUR</w:t>
      </w: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de l’acheteur</w:t>
      </w:r>
    </w:p>
    <w:p w:rsidR="00AE26F5" w:rsidRPr="00AE26F5" w:rsidRDefault="00AE26F5" w:rsidP="00AE26F5">
      <w:pPr>
        <w:pStyle w:val="En-tte"/>
        <w:numPr>
          <w:ilvl w:val="0"/>
          <w:numId w:val="5"/>
        </w:numPr>
        <w:tabs>
          <w:tab w:val="left" w:pos="708"/>
        </w:tabs>
        <w:suppressAutoHyphens/>
        <w:rPr>
          <w:rFonts w:ascii="Candara" w:hAnsi="Candara" w:cs="Arial"/>
          <w:b/>
          <w:sz w:val="22"/>
          <w:szCs w:val="22"/>
          <w:lang w:val="fr-FR"/>
        </w:rPr>
      </w:pPr>
      <w:r w:rsidRPr="00AE26F5">
        <w:rPr>
          <w:rFonts w:ascii="Candara" w:hAnsi="Candara" w:cs="Arial"/>
          <w:b/>
          <w:sz w:val="22"/>
          <w:szCs w:val="22"/>
          <w:lang w:val="fr-FR"/>
        </w:rPr>
        <w:t xml:space="preserve">Chambre de Commerce et d’Industrie de </w:t>
      </w:r>
      <w:r w:rsidR="00B16624">
        <w:rPr>
          <w:rFonts w:ascii="Candara" w:hAnsi="Candara" w:cs="Arial"/>
          <w:b/>
          <w:sz w:val="22"/>
          <w:szCs w:val="22"/>
          <w:lang w:val="fr-FR"/>
        </w:rPr>
        <w:t>Savoie</w:t>
      </w:r>
    </w:p>
    <w:p w:rsidR="00E875DD" w:rsidRPr="00E875DD" w:rsidRDefault="00E875DD" w:rsidP="00E875DD">
      <w:pPr>
        <w:pStyle w:val="En-tte"/>
        <w:numPr>
          <w:ilvl w:val="0"/>
          <w:numId w:val="5"/>
        </w:numPr>
        <w:tabs>
          <w:tab w:val="left" w:pos="708"/>
        </w:tabs>
        <w:suppressAutoHyphens/>
        <w:rPr>
          <w:rFonts w:ascii="Candara" w:hAnsi="Candara" w:cs="Arial"/>
          <w:sz w:val="22"/>
          <w:szCs w:val="22"/>
          <w:lang w:val="fr-FR"/>
        </w:rPr>
      </w:pPr>
      <w:r w:rsidRPr="00E875DD">
        <w:rPr>
          <w:rFonts w:ascii="Candara" w:hAnsi="Candara" w:cs="Arial"/>
          <w:sz w:val="22"/>
          <w:szCs w:val="22"/>
          <w:lang w:val="fr-FR"/>
        </w:rPr>
        <w:t xml:space="preserve">13 Allée Lac de Constance </w:t>
      </w:r>
    </w:p>
    <w:p w:rsidR="00E875DD" w:rsidRPr="00E875DD" w:rsidRDefault="00E875DD" w:rsidP="00E875DD">
      <w:pPr>
        <w:pStyle w:val="En-tte"/>
        <w:numPr>
          <w:ilvl w:val="0"/>
          <w:numId w:val="5"/>
        </w:numPr>
        <w:tabs>
          <w:tab w:val="left" w:pos="708"/>
        </w:tabs>
        <w:suppressAutoHyphens/>
        <w:rPr>
          <w:rFonts w:ascii="Candara" w:hAnsi="Candara" w:cs="Arial"/>
          <w:sz w:val="22"/>
          <w:szCs w:val="22"/>
          <w:lang w:val="fr-FR"/>
        </w:rPr>
      </w:pPr>
      <w:r w:rsidRPr="00E875DD">
        <w:rPr>
          <w:rFonts w:ascii="Candara" w:hAnsi="Candara" w:cs="Arial"/>
          <w:sz w:val="22"/>
          <w:szCs w:val="22"/>
          <w:lang w:val="fr-FR"/>
        </w:rPr>
        <w:t>73 371 Le Bourget du Lac</w:t>
      </w:r>
    </w:p>
    <w:p w:rsidR="00AE26F5" w:rsidRPr="00AE26F5" w:rsidRDefault="00AE26F5" w:rsidP="00AE26F5">
      <w:pPr>
        <w:pStyle w:val="En-tte"/>
        <w:numPr>
          <w:ilvl w:val="0"/>
          <w:numId w:val="5"/>
        </w:numPr>
        <w:tabs>
          <w:tab w:val="left" w:pos="708"/>
        </w:tabs>
        <w:suppressAutoHyphens/>
        <w:rPr>
          <w:rFonts w:ascii="Candara" w:hAnsi="Candara" w:cs="Arial"/>
          <w:sz w:val="22"/>
          <w:szCs w:val="22"/>
          <w:lang w:val="fr-FR"/>
        </w:rPr>
      </w:pPr>
      <w:r w:rsidRPr="00AE26F5">
        <w:rPr>
          <w:rFonts w:ascii="Candara" w:hAnsi="Candara" w:cs="Arial"/>
          <w:sz w:val="22"/>
          <w:szCs w:val="22"/>
          <w:lang w:val="fr-FR"/>
        </w:rPr>
        <w:t xml:space="preserve">Site : </w:t>
      </w:r>
      <w:r w:rsidRPr="00AE26F5">
        <w:rPr>
          <w:rStyle w:val="Lienhypertexte"/>
          <w:rFonts w:ascii="Candara" w:hAnsi="Candara" w:cs="Arial"/>
          <w:sz w:val="22"/>
          <w:szCs w:val="22"/>
          <w:lang w:val="fr-FR"/>
        </w:rPr>
        <w:t>www.</w:t>
      </w:r>
      <w:r w:rsidR="00E875DD">
        <w:rPr>
          <w:rStyle w:val="Lienhypertexte"/>
          <w:rFonts w:ascii="Candara" w:hAnsi="Candara" w:cs="Arial"/>
          <w:sz w:val="22"/>
          <w:szCs w:val="22"/>
          <w:lang w:val="fr-FR"/>
        </w:rPr>
        <w:t>savoie</w:t>
      </w:r>
      <w:r w:rsidRPr="00AE26F5">
        <w:rPr>
          <w:rStyle w:val="Lienhypertexte"/>
          <w:rFonts w:ascii="Candara" w:hAnsi="Candara" w:cs="Arial"/>
          <w:sz w:val="22"/>
          <w:szCs w:val="22"/>
          <w:lang w:val="fr-FR"/>
        </w:rPr>
        <w:t>.cci.fr</w:t>
      </w:r>
    </w:p>
    <w:p w:rsidR="00AE26F5" w:rsidRPr="00AE26F5" w:rsidRDefault="00AE26F5" w:rsidP="00AE26F5">
      <w:pPr>
        <w:pStyle w:val="En-tte"/>
        <w:numPr>
          <w:ilvl w:val="0"/>
          <w:numId w:val="5"/>
        </w:numPr>
        <w:tabs>
          <w:tab w:val="left" w:pos="708"/>
        </w:tabs>
        <w:suppressAutoHyphens/>
        <w:rPr>
          <w:rFonts w:ascii="Candara" w:hAnsi="Candara" w:cs="Arial"/>
          <w:sz w:val="22"/>
          <w:szCs w:val="22"/>
          <w:lang w:val="fr-FR"/>
        </w:rPr>
      </w:pPr>
      <w:r w:rsidRPr="00AE26F5">
        <w:rPr>
          <w:rFonts w:ascii="Candara" w:hAnsi="Candara" w:cs="Arial"/>
          <w:sz w:val="22"/>
          <w:szCs w:val="22"/>
          <w:lang w:val="fr-FR"/>
        </w:rPr>
        <w:t xml:space="preserve">Profil acheteur : </w:t>
      </w:r>
      <w:hyperlink r:id="rId20" w:history="1">
        <w:r w:rsidRPr="00AE26F5">
          <w:rPr>
            <w:rStyle w:val="Lienhypertexte"/>
            <w:rFonts w:ascii="Candara" w:hAnsi="Candara" w:cs="Arial"/>
            <w:sz w:val="22"/>
            <w:szCs w:val="22"/>
            <w:lang w:val="fr-FR"/>
          </w:rPr>
          <w:t>www.marches-publics.gouv.fr</w:t>
        </w:r>
      </w:hyperlink>
    </w:p>
    <w:p w:rsidR="00AE26F5" w:rsidRPr="00AE26F5" w:rsidRDefault="00AE26F5" w:rsidP="00AE26F5">
      <w:pPr>
        <w:pStyle w:val="ParagrapheIndent1"/>
        <w:jc w:val="both"/>
        <w:rPr>
          <w:rFonts w:ascii="Candara" w:eastAsia="Times New Roman" w:hAnsi="Candara" w:cs="Arial"/>
          <w:sz w:val="22"/>
          <w:szCs w:val="22"/>
          <w:lang w:val="fr-FR"/>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Personne habilitée à donner les renseignements relatifs aux nantissements et cessions de créances :</w:t>
      </w:r>
    </w:p>
    <w:p w:rsidR="00AE26F5" w:rsidRPr="00AE26F5" w:rsidRDefault="00AE26F5" w:rsidP="00AE26F5">
      <w:pPr>
        <w:pStyle w:val="Paragraphedeliste"/>
        <w:spacing w:after="0" w:line="240" w:lineRule="auto"/>
        <w:ind w:left="0" w:firstLine="0"/>
        <w:rPr>
          <w:rFonts w:ascii="Candara" w:hAnsi="Candara"/>
          <w:lang w:eastAsia="en-US"/>
        </w:rPr>
      </w:pPr>
      <w:r w:rsidRPr="00AE26F5">
        <w:rPr>
          <w:rFonts w:ascii="Candara" w:hAnsi="Candara"/>
          <w:b/>
          <w:lang w:eastAsia="en-US"/>
        </w:rPr>
        <w:t xml:space="preserve">Cellule Régionale de la </w:t>
      </w:r>
      <w:r w:rsidR="00D55B97">
        <w:rPr>
          <w:rFonts w:ascii="Candara" w:hAnsi="Candara"/>
          <w:b/>
          <w:lang w:eastAsia="en-US"/>
        </w:rPr>
        <w:t>C</w:t>
      </w:r>
      <w:r w:rsidRPr="00AE26F5">
        <w:rPr>
          <w:rFonts w:ascii="Candara" w:hAnsi="Candara"/>
          <w:b/>
          <w:lang w:eastAsia="en-US"/>
        </w:rPr>
        <w:t xml:space="preserve">ommande </w:t>
      </w:r>
      <w:r w:rsidR="00D55B97">
        <w:rPr>
          <w:rFonts w:ascii="Candara" w:hAnsi="Candara"/>
          <w:b/>
          <w:lang w:eastAsia="en-US"/>
        </w:rPr>
        <w:t>P</w:t>
      </w:r>
      <w:r w:rsidRPr="00AE26F5">
        <w:rPr>
          <w:rFonts w:ascii="Candara" w:hAnsi="Candara"/>
          <w:b/>
          <w:lang w:eastAsia="en-US"/>
        </w:rPr>
        <w:t>ublique</w:t>
      </w:r>
      <w:r w:rsidRPr="00AE26F5">
        <w:rPr>
          <w:rFonts w:ascii="Candara" w:hAnsi="Candara"/>
          <w:lang w:eastAsia="en-US"/>
        </w:rPr>
        <w:t xml:space="preserve"> : </w:t>
      </w:r>
      <w:hyperlink r:id="rId21" w:history="1">
        <w:r w:rsidRPr="00AE26F5">
          <w:rPr>
            <w:rStyle w:val="Lienhypertexte"/>
            <w:rFonts w:ascii="Candara" w:hAnsi="Candara"/>
            <w:lang w:eastAsia="en-US"/>
          </w:rPr>
          <w:t>marches@auvergne-rhone-alpes.cci.fr</w:t>
        </w:r>
      </w:hyperlink>
    </w:p>
    <w:p w:rsidR="00AE26F5" w:rsidRPr="006349C9"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adresse, numéro de téléphone du comptable assignataire</w:t>
      </w:r>
    </w:p>
    <w:p w:rsidR="00AE26F5" w:rsidRPr="00AE26F5" w:rsidRDefault="00E875DD" w:rsidP="00AE26F5">
      <w:pPr>
        <w:pStyle w:val="fcase2metab"/>
        <w:rPr>
          <w:rFonts w:ascii="Candara" w:hAnsi="Candara" w:cs="Arial"/>
          <w:b/>
          <w:sz w:val="22"/>
          <w:szCs w:val="22"/>
        </w:rPr>
      </w:pPr>
      <w:r w:rsidRPr="00AE26F5">
        <w:rPr>
          <w:rFonts w:ascii="Candara" w:hAnsi="Candara" w:cs="Arial"/>
          <w:b/>
          <w:sz w:val="22"/>
          <w:szCs w:val="22"/>
        </w:rPr>
        <w:t xml:space="preserve">Monsieur </w:t>
      </w:r>
      <w:r w:rsidRPr="00E875DD">
        <w:rPr>
          <w:rFonts w:ascii="Candara" w:hAnsi="Candara" w:cs="Arial"/>
          <w:b/>
          <w:sz w:val="22"/>
          <w:szCs w:val="22"/>
        </w:rPr>
        <w:t>Bruno CORDAT</w:t>
      </w:r>
      <w:r w:rsidR="00AE26F5" w:rsidRPr="00AE26F5">
        <w:rPr>
          <w:rFonts w:ascii="Candara" w:hAnsi="Candara" w:cs="Arial"/>
          <w:b/>
          <w:sz w:val="22"/>
          <w:szCs w:val="22"/>
        </w:rPr>
        <w:t>, Trésorier</w:t>
      </w:r>
    </w:p>
    <w:p w:rsidR="00AE26F5" w:rsidRPr="00AE26F5"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Nom, prénom, qualité du signataire du marché public</w:t>
      </w:r>
    </w:p>
    <w:p w:rsidR="00AE26F5" w:rsidRDefault="00AE26F5" w:rsidP="00AE26F5">
      <w:pPr>
        <w:pStyle w:val="fcase2metab"/>
        <w:rPr>
          <w:rFonts w:ascii="Candara" w:hAnsi="Candara" w:cs="Arial"/>
          <w:b/>
          <w:sz w:val="22"/>
          <w:szCs w:val="22"/>
        </w:rPr>
      </w:pPr>
      <w:r w:rsidRPr="00AE26F5">
        <w:rPr>
          <w:rFonts w:ascii="Candara" w:hAnsi="Candara" w:cs="Arial"/>
          <w:b/>
          <w:sz w:val="22"/>
          <w:szCs w:val="22"/>
        </w:rPr>
        <w:t xml:space="preserve">Monsieur </w:t>
      </w:r>
      <w:r w:rsidR="00E875DD" w:rsidRPr="00E875DD">
        <w:rPr>
          <w:rFonts w:ascii="Candara" w:hAnsi="Candara" w:cs="Arial"/>
          <w:b/>
          <w:sz w:val="22"/>
          <w:szCs w:val="22"/>
        </w:rPr>
        <w:t>Marc BEGGIORA</w:t>
      </w:r>
      <w:r w:rsidRPr="00AE26F5">
        <w:rPr>
          <w:rFonts w:ascii="Candara" w:hAnsi="Candara" w:cs="Arial"/>
          <w:b/>
          <w:sz w:val="22"/>
          <w:szCs w:val="22"/>
        </w:rPr>
        <w:t xml:space="preserve">, Président de la CCI de </w:t>
      </w:r>
      <w:r w:rsidR="0026180D">
        <w:rPr>
          <w:rFonts w:ascii="Candara" w:hAnsi="Candara" w:cs="Arial"/>
          <w:b/>
          <w:sz w:val="22"/>
          <w:szCs w:val="22"/>
        </w:rPr>
        <w:t>Savoie</w:t>
      </w:r>
    </w:p>
    <w:p w:rsidR="00AE26F5" w:rsidRDefault="00AE26F5" w:rsidP="00AE26F5">
      <w:pPr>
        <w:pStyle w:val="fcase2metab"/>
        <w:rPr>
          <w:rFonts w:ascii="Candara" w:hAnsi="Candara" w:cs="Arial"/>
          <w:b/>
          <w:sz w:val="22"/>
          <w:szCs w:val="22"/>
        </w:rPr>
      </w:pPr>
    </w:p>
    <w:p w:rsidR="00AE26F5" w:rsidRPr="002B1D6D" w:rsidRDefault="00E90FCA" w:rsidP="0026180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8</w:t>
      </w:r>
      <w:r w:rsidR="003A5964">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DECISION DU POUVOIR ADJUDICATEUR</w:t>
      </w:r>
      <w:r w:rsidR="00414CE3">
        <w:rPr>
          <w:rFonts w:ascii="Candara" w:eastAsia="DejaVu Sans" w:hAnsi="Candara" w:cs="DejaVu Sans"/>
          <w:color w:val="FFFFFF"/>
          <w:sz w:val="24"/>
          <w:szCs w:val="24"/>
          <w:lang w:val="fr-FR"/>
        </w:rPr>
        <w:t xml:space="preserve"> </w:t>
      </w:r>
      <w:r w:rsidR="00414CE3" w:rsidRPr="003A5964">
        <w:rPr>
          <w:rFonts w:ascii="Candara" w:eastAsia="DejaVu Sans" w:hAnsi="Candara" w:cs="DejaVu Sans"/>
          <w:i/>
          <w:color w:val="FFFFFF"/>
          <w:sz w:val="16"/>
          <w:szCs w:val="16"/>
          <w:lang w:val="fr-FR"/>
        </w:rPr>
        <w:t>- (A compléter par le pouvoir adjudicateur)</w:t>
      </w:r>
    </w:p>
    <w:p w:rsidR="00F753B2" w:rsidRDefault="00F753B2" w:rsidP="00414CE3">
      <w:pPr>
        <w:rPr>
          <w:rFonts w:ascii="Candara" w:hAnsi="Candara"/>
          <w:b/>
          <w:sz w:val="22"/>
          <w:szCs w:val="22"/>
          <w:lang w:val="fr-FR"/>
        </w:rPr>
      </w:pPr>
      <w:r w:rsidRPr="00AE26F5">
        <w:rPr>
          <w:rFonts w:ascii="Candara" w:hAnsi="Candara"/>
          <w:b/>
          <w:sz w:val="22"/>
          <w:szCs w:val="22"/>
          <w:lang w:val="fr-FR"/>
        </w:rPr>
        <w:t xml:space="preserve">La présente offre est </w:t>
      </w:r>
      <w:r w:rsidR="00414CE3">
        <w:rPr>
          <w:rFonts w:ascii="Candara" w:hAnsi="Candara"/>
          <w:b/>
          <w:sz w:val="22"/>
          <w:szCs w:val="22"/>
          <w:lang w:val="fr-FR"/>
        </w:rPr>
        <w:t>acceptée</w:t>
      </w:r>
      <w:r w:rsidR="007F4CAB">
        <w:rPr>
          <w:rFonts w:ascii="Candara" w:hAnsi="Candara"/>
          <w:b/>
          <w:sz w:val="22"/>
          <w:szCs w:val="22"/>
          <w:lang w:val="fr-FR"/>
        </w:rPr>
        <w:t xml:space="preserve"> pour le lot :</w:t>
      </w:r>
    </w:p>
    <w:p w:rsidR="007F4CAB" w:rsidRDefault="007F4CAB" w:rsidP="00414CE3">
      <w:pPr>
        <w:rPr>
          <w:rFonts w:ascii="Candara" w:hAnsi="Candara"/>
          <w:b/>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10"/>
        <w:gridCol w:w="8048"/>
      </w:tblGrid>
      <w:tr w:rsidR="00510E61" w:rsidRPr="00153F0F" w:rsidTr="00510E61">
        <w:trPr>
          <w:trHeight w:val="558"/>
        </w:trPr>
        <w:tc>
          <w:tcPr>
            <w:tcW w:w="776" w:type="dxa"/>
            <w:vAlign w:val="center"/>
          </w:tcPr>
          <w:p w:rsidR="00510E61" w:rsidRPr="00153F0F" w:rsidRDefault="00510E61" w:rsidP="00510E61">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
        </w:tc>
        <w:tc>
          <w:tcPr>
            <w:tcW w:w="810" w:type="dxa"/>
            <w:shd w:val="clear" w:color="auto" w:fill="auto"/>
            <w:vAlign w:val="center"/>
          </w:tcPr>
          <w:p w:rsidR="00510E61" w:rsidRPr="00153F0F" w:rsidRDefault="00510E61" w:rsidP="00510E61">
            <w:pPr>
              <w:jc w:val="center"/>
              <w:rPr>
                <w:rFonts w:ascii="Candara" w:hAnsi="Candara" w:cs="Tahoma"/>
                <w:sz w:val="22"/>
                <w:szCs w:val="22"/>
              </w:rPr>
            </w:pPr>
            <w:r w:rsidRPr="00153F0F">
              <w:rPr>
                <w:rFonts w:ascii="Candara" w:hAnsi="Candara" w:cs="Tahoma"/>
                <w:sz w:val="22"/>
                <w:szCs w:val="22"/>
              </w:rPr>
              <w:t>Lot 1</w:t>
            </w:r>
          </w:p>
        </w:tc>
        <w:tc>
          <w:tcPr>
            <w:tcW w:w="8048" w:type="dxa"/>
            <w:vAlign w:val="center"/>
          </w:tcPr>
          <w:p w:rsidR="00510E61" w:rsidRPr="007B0BFC" w:rsidRDefault="00510E61" w:rsidP="00510E61">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Formation de formateurs</w:t>
            </w:r>
            <w:r w:rsidRPr="009975F9">
              <w:rPr>
                <w:rFonts w:ascii="Candara" w:hAnsi="Candara"/>
                <w:i/>
                <w:sz w:val="22"/>
                <w:szCs w:val="22"/>
                <w:lang w:val="fr-FR"/>
              </w:rPr>
              <w:t xml:space="preserve"> </w:t>
            </w:r>
          </w:p>
        </w:tc>
      </w:tr>
      <w:tr w:rsidR="00510E61" w:rsidRPr="003A5FBE" w:rsidTr="00510E61">
        <w:trPr>
          <w:trHeight w:val="552"/>
        </w:trPr>
        <w:tc>
          <w:tcPr>
            <w:tcW w:w="776" w:type="dxa"/>
            <w:vAlign w:val="center"/>
          </w:tcPr>
          <w:p w:rsidR="00510E61" w:rsidRDefault="00510E61" w:rsidP="00510E61">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510E61" w:rsidRPr="00153F0F" w:rsidRDefault="00510E61" w:rsidP="00510E61">
            <w:pPr>
              <w:jc w:val="center"/>
              <w:rPr>
                <w:rFonts w:ascii="Candara" w:hAnsi="Candara" w:cs="Tahoma"/>
                <w:sz w:val="22"/>
                <w:szCs w:val="22"/>
              </w:rPr>
            </w:pPr>
            <w:r w:rsidRPr="00153F0F">
              <w:rPr>
                <w:rFonts w:ascii="Candara" w:hAnsi="Candara" w:cs="Tahoma"/>
                <w:sz w:val="22"/>
                <w:szCs w:val="22"/>
              </w:rPr>
              <w:t>Lot 2</w:t>
            </w:r>
          </w:p>
        </w:tc>
        <w:tc>
          <w:tcPr>
            <w:tcW w:w="8048" w:type="dxa"/>
            <w:vAlign w:val="center"/>
          </w:tcPr>
          <w:p w:rsidR="00510E61" w:rsidRPr="007B0BFC" w:rsidRDefault="00510E61" w:rsidP="00510E61">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Formation « Maîtriser les fondamentaux de la gestion d’entreprise » </w:t>
            </w:r>
          </w:p>
        </w:tc>
      </w:tr>
      <w:tr w:rsidR="00510E61" w:rsidRPr="003A5FBE" w:rsidTr="00510E61">
        <w:trPr>
          <w:trHeight w:val="574"/>
        </w:trPr>
        <w:tc>
          <w:tcPr>
            <w:tcW w:w="776" w:type="dxa"/>
            <w:vAlign w:val="center"/>
          </w:tcPr>
          <w:p w:rsidR="00510E61" w:rsidRDefault="00510E61" w:rsidP="00510E61">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510E61" w:rsidRPr="00153F0F" w:rsidRDefault="00510E61" w:rsidP="00510E61">
            <w:pPr>
              <w:jc w:val="center"/>
              <w:rPr>
                <w:rFonts w:ascii="Candara" w:hAnsi="Candara" w:cs="Tahoma"/>
                <w:sz w:val="22"/>
                <w:szCs w:val="22"/>
              </w:rPr>
            </w:pPr>
            <w:r w:rsidRPr="00153F0F">
              <w:rPr>
                <w:rFonts w:ascii="Candara" w:hAnsi="Candara" w:cs="Tahoma"/>
                <w:sz w:val="22"/>
                <w:szCs w:val="22"/>
              </w:rPr>
              <w:t>Lot 3</w:t>
            </w:r>
          </w:p>
        </w:tc>
        <w:tc>
          <w:tcPr>
            <w:tcW w:w="8048" w:type="dxa"/>
            <w:vAlign w:val="center"/>
          </w:tcPr>
          <w:p w:rsidR="001E387F" w:rsidRDefault="00510E61" w:rsidP="00510E61">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Modules de formation en comptabilité et finance </w:t>
            </w:r>
          </w:p>
          <w:p w:rsidR="00510E61" w:rsidRPr="007B0BFC" w:rsidRDefault="00510E61" w:rsidP="00510E61">
            <w:pPr>
              <w:ind w:left="80" w:right="80"/>
              <w:rPr>
                <w:rFonts w:ascii="Candara" w:eastAsia="DejaVu Sans" w:hAnsi="Candara" w:cs="Arial"/>
                <w:color w:val="000000"/>
                <w:sz w:val="22"/>
                <w:szCs w:val="22"/>
                <w:lang w:val="fr-FR"/>
              </w:rPr>
            </w:pPr>
            <w:r w:rsidRPr="009975F9">
              <w:rPr>
                <w:rFonts w:ascii="Candara" w:eastAsia="DejaVu Sans" w:hAnsi="Candara" w:cs="Arial"/>
                <w:i/>
                <w:color w:val="000000"/>
                <w:sz w:val="22"/>
                <w:szCs w:val="22"/>
                <w:lang w:val="fr-FR"/>
              </w:rPr>
              <w:t>(</w:t>
            </w:r>
            <w:r w:rsidR="001E387F" w:rsidRPr="009975F9">
              <w:rPr>
                <w:rFonts w:ascii="Candara" w:eastAsia="DejaVu Sans" w:hAnsi="Candara" w:cs="Arial"/>
                <w:i/>
                <w:color w:val="000000"/>
                <w:sz w:val="22"/>
                <w:szCs w:val="22"/>
                <w:lang w:val="fr-FR"/>
              </w:rPr>
              <w:t>Inclus</w:t>
            </w:r>
            <w:r w:rsidRPr="009975F9">
              <w:rPr>
                <w:rFonts w:ascii="Candara" w:eastAsia="DejaVu Sans" w:hAnsi="Candara" w:cs="Arial"/>
                <w:i/>
                <w:color w:val="000000"/>
                <w:sz w:val="22"/>
                <w:szCs w:val="22"/>
                <w:lang w:val="fr-FR"/>
              </w:rPr>
              <w:t xml:space="preserve"> dans une formation longue de 280h)</w:t>
            </w:r>
            <w:r w:rsidRPr="009975F9">
              <w:rPr>
                <w:rFonts w:ascii="Candara" w:eastAsia="DejaVu Sans" w:hAnsi="Candara" w:cs="Arial"/>
                <w:color w:val="000000"/>
                <w:sz w:val="22"/>
                <w:szCs w:val="22"/>
                <w:lang w:val="fr-FR"/>
              </w:rPr>
              <w:t xml:space="preserve"> </w:t>
            </w:r>
          </w:p>
        </w:tc>
      </w:tr>
      <w:tr w:rsidR="00510E61" w:rsidRPr="003A5FBE" w:rsidTr="00510E61">
        <w:trPr>
          <w:trHeight w:val="554"/>
        </w:trPr>
        <w:tc>
          <w:tcPr>
            <w:tcW w:w="776" w:type="dxa"/>
            <w:vAlign w:val="center"/>
          </w:tcPr>
          <w:p w:rsidR="00510E61" w:rsidRDefault="00510E61" w:rsidP="00510E61">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DE230E">
              <w:rPr>
                <w:rFonts w:ascii="Candara" w:hAnsi="Candara" w:cs="Tahoma"/>
                <w:sz w:val="22"/>
                <w:szCs w:val="22"/>
              </w:rPr>
            </w:r>
            <w:r w:rsidR="00DE230E">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510E61" w:rsidRPr="00153F0F" w:rsidRDefault="00510E61" w:rsidP="00510E61">
            <w:pPr>
              <w:jc w:val="center"/>
              <w:rPr>
                <w:rFonts w:ascii="Candara" w:hAnsi="Candara" w:cs="Tahoma"/>
                <w:sz w:val="22"/>
                <w:szCs w:val="22"/>
              </w:rPr>
            </w:pPr>
            <w:r w:rsidRPr="00153F0F">
              <w:rPr>
                <w:rFonts w:ascii="Candara" w:hAnsi="Candara" w:cs="Tahoma"/>
                <w:sz w:val="22"/>
                <w:szCs w:val="22"/>
              </w:rPr>
              <w:t>Lot 4</w:t>
            </w:r>
          </w:p>
        </w:tc>
        <w:tc>
          <w:tcPr>
            <w:tcW w:w="8048" w:type="dxa"/>
            <w:vAlign w:val="center"/>
          </w:tcPr>
          <w:p w:rsidR="001E387F" w:rsidRDefault="00510E61" w:rsidP="00510E61">
            <w:pPr>
              <w:ind w:left="80" w:right="80"/>
              <w:rPr>
                <w:rFonts w:ascii="Candara" w:eastAsia="DejaVu Sans" w:hAnsi="Candara" w:cs="Arial"/>
                <w:color w:val="000000"/>
                <w:sz w:val="22"/>
                <w:szCs w:val="22"/>
                <w:lang w:val="fr-FR"/>
              </w:rPr>
            </w:pPr>
            <w:r w:rsidRPr="009975F9">
              <w:rPr>
                <w:rFonts w:ascii="Candara" w:eastAsia="DejaVu Sans" w:hAnsi="Candara" w:cs="Arial"/>
                <w:color w:val="000000"/>
                <w:sz w:val="22"/>
                <w:szCs w:val="22"/>
                <w:lang w:val="fr-FR"/>
              </w:rPr>
              <w:t xml:space="preserve">Formation </w:t>
            </w:r>
            <w:r w:rsidRPr="007B0BFC">
              <w:rPr>
                <w:rFonts w:ascii="Candara" w:eastAsia="DejaVu Sans" w:hAnsi="Candara" w:cs="Arial"/>
                <w:color w:val="000000"/>
                <w:sz w:val="22"/>
                <w:szCs w:val="22"/>
                <w:lang w:val="fr-FR"/>
              </w:rPr>
              <w:t xml:space="preserve">sur mesure </w:t>
            </w:r>
          </w:p>
          <w:p w:rsidR="00510E61" w:rsidRPr="007B0BFC" w:rsidRDefault="00510E61" w:rsidP="00510E61">
            <w:pPr>
              <w:ind w:left="80" w:right="80"/>
              <w:rPr>
                <w:rFonts w:ascii="Candara" w:eastAsia="DejaVu Sans" w:hAnsi="Candara" w:cs="Arial"/>
                <w:color w:val="000000"/>
                <w:sz w:val="22"/>
                <w:szCs w:val="22"/>
                <w:lang w:val="fr-FR"/>
              </w:rPr>
            </w:pPr>
            <w:r w:rsidRPr="007B0BFC">
              <w:rPr>
                <w:rFonts w:ascii="Candara" w:eastAsia="DejaVu Sans" w:hAnsi="Candara" w:cs="Arial"/>
                <w:i/>
                <w:color w:val="000000"/>
                <w:sz w:val="22"/>
                <w:szCs w:val="22"/>
                <w:lang w:val="fr-FR"/>
              </w:rPr>
              <w:t>(</w:t>
            </w:r>
            <w:r w:rsidR="001E387F" w:rsidRPr="007B0BFC">
              <w:rPr>
                <w:rFonts w:ascii="Candara" w:eastAsia="DejaVu Sans" w:hAnsi="Candara" w:cs="Arial"/>
                <w:i/>
                <w:color w:val="000000"/>
                <w:sz w:val="22"/>
                <w:szCs w:val="22"/>
                <w:lang w:val="fr-FR"/>
              </w:rPr>
              <w:t>Intra</w:t>
            </w:r>
            <w:r w:rsidRPr="007B0BFC">
              <w:rPr>
                <w:rFonts w:ascii="Candara" w:eastAsia="DejaVu Sans" w:hAnsi="Candara" w:cs="Arial"/>
                <w:i/>
                <w:color w:val="000000"/>
                <w:sz w:val="22"/>
                <w:szCs w:val="22"/>
                <w:lang w:val="fr-FR"/>
              </w:rPr>
              <w:t>-entreprise)</w:t>
            </w:r>
          </w:p>
        </w:tc>
      </w:tr>
    </w:tbl>
    <w:p w:rsidR="007F4CAB" w:rsidRDefault="007F4CAB" w:rsidP="00414CE3">
      <w:pPr>
        <w:rPr>
          <w:rFonts w:ascii="Candara" w:hAnsi="Candara"/>
          <w:b/>
          <w:sz w:val="22"/>
          <w:szCs w:val="22"/>
          <w:lang w:val="fr-FR"/>
        </w:rPr>
      </w:pPr>
    </w:p>
    <w:p w:rsidR="00F753B2" w:rsidRPr="00AE26F5" w:rsidRDefault="00F753B2" w:rsidP="00414CE3">
      <w:pPr>
        <w:rPr>
          <w:rFonts w:ascii="Candara" w:hAnsi="Candara"/>
          <w:sz w:val="22"/>
          <w:szCs w:val="22"/>
          <w:lang w:val="fr-FR"/>
        </w:rPr>
      </w:pPr>
      <w:r w:rsidRPr="00AE26F5">
        <w:rPr>
          <w:rFonts w:ascii="Candara" w:hAnsi="Candara"/>
          <w:sz w:val="22"/>
          <w:szCs w:val="22"/>
          <w:lang w:val="fr-FR"/>
        </w:rPr>
        <w:t>Elle est complétée par les annexes suivantes :</w:t>
      </w:r>
    </w:p>
    <w:p w:rsidR="00AE26F5" w:rsidRPr="00414CE3" w:rsidRDefault="00414CE3" w:rsidP="00414CE3">
      <w:pPr>
        <w:pStyle w:val="Paragraphedeliste"/>
        <w:numPr>
          <w:ilvl w:val="0"/>
          <w:numId w:val="3"/>
        </w:numPr>
        <w:spacing w:after="0" w:line="240" w:lineRule="auto"/>
        <w:rPr>
          <w:rFonts w:ascii="Candara" w:hAnsi="Candara" w:cs="Arial"/>
          <w:b/>
        </w:rPr>
      </w:pPr>
      <w:r w:rsidRPr="00414CE3">
        <w:rPr>
          <w:rFonts w:ascii="Candara" w:hAnsi="Candara" w:cs="Arial"/>
          <w:b/>
        </w:rPr>
        <w:t xml:space="preserve">Annexe 1 : </w:t>
      </w:r>
      <w:r w:rsidR="00AE26F5" w:rsidRPr="00414CE3">
        <w:rPr>
          <w:rFonts w:ascii="Candara" w:hAnsi="Candara" w:cs="Arial"/>
          <w:b/>
        </w:rPr>
        <w:t xml:space="preserve">Fiche de référencement </w:t>
      </w:r>
    </w:p>
    <w:p w:rsidR="00414CE3" w:rsidRDefault="00E875DD" w:rsidP="00414CE3">
      <w:pPr>
        <w:pStyle w:val="Paragraphedeliste"/>
        <w:numPr>
          <w:ilvl w:val="0"/>
          <w:numId w:val="3"/>
        </w:numPr>
        <w:spacing w:after="0" w:line="240" w:lineRule="auto"/>
        <w:rPr>
          <w:rFonts w:ascii="Candara" w:hAnsi="Candara" w:cs="Arial"/>
        </w:rPr>
      </w:pPr>
      <w:r>
        <w:rPr>
          <w:rFonts w:ascii="Candara" w:hAnsi="Candara" w:cs="Arial"/>
        </w:rPr>
        <w:t>Autre : _ _ _ _ _ _ _ _ _ _ _ _ _ _ _ _ _</w:t>
      </w:r>
    </w:p>
    <w:p w:rsidR="00414CE3" w:rsidRDefault="00414CE3" w:rsidP="00414CE3">
      <w:pPr>
        <w:pStyle w:val="Paragraphedeliste"/>
        <w:numPr>
          <w:ilvl w:val="0"/>
          <w:numId w:val="3"/>
        </w:numPr>
        <w:spacing w:after="0" w:line="240" w:lineRule="auto"/>
        <w:rPr>
          <w:rFonts w:ascii="Candara" w:hAnsi="Candara"/>
        </w:rPr>
      </w:pPr>
      <w:r w:rsidRPr="00414CE3">
        <w:rPr>
          <w:rFonts w:ascii="Candara" w:hAnsi="Candara"/>
        </w:rPr>
        <w:t xml:space="preserve">Annexe n°… relative à la présentation d’un sous-traitant </w:t>
      </w:r>
      <w:r w:rsidRPr="00414CE3">
        <w:rPr>
          <w:rFonts w:ascii="Candara" w:hAnsi="Candara"/>
          <w:i/>
        </w:rPr>
        <w:t>(formulaire DC4)</w:t>
      </w:r>
      <w:r w:rsidRPr="00414CE3">
        <w:rPr>
          <w:rFonts w:ascii="Candara" w:hAnsi="Candara"/>
        </w:rPr>
        <w:t> </w:t>
      </w:r>
    </w:p>
    <w:p w:rsidR="007F4CAB" w:rsidRPr="00414CE3" w:rsidRDefault="007F4CAB" w:rsidP="00414CE3">
      <w:pPr>
        <w:pStyle w:val="Paragraphedeliste"/>
        <w:numPr>
          <w:ilvl w:val="0"/>
          <w:numId w:val="3"/>
        </w:numPr>
        <w:spacing w:after="0" w:line="240" w:lineRule="auto"/>
        <w:rPr>
          <w:rFonts w:ascii="Candara" w:hAnsi="Candara"/>
        </w:rPr>
      </w:pPr>
    </w:p>
    <w:p w:rsidR="00414CE3" w:rsidRPr="00414CE3" w:rsidRDefault="00414CE3" w:rsidP="00414CE3">
      <w:pPr>
        <w:rPr>
          <w:rFonts w:ascii="Candara" w:hAnsi="Candara" w:cs="Arial"/>
          <w:lang w:val="fr-FR"/>
        </w:rPr>
      </w:pPr>
    </w:p>
    <w:tbl>
      <w:tblPr>
        <w:tblW w:w="9533" w:type="dxa"/>
        <w:tblInd w:w="-40" w:type="dxa"/>
        <w:tblLayout w:type="fixed"/>
        <w:tblLook w:val="0000" w:firstRow="0" w:lastRow="0" w:firstColumn="0" w:lastColumn="0" w:noHBand="0" w:noVBand="0"/>
      </w:tblPr>
      <w:tblGrid>
        <w:gridCol w:w="3863"/>
        <w:gridCol w:w="2693"/>
        <w:gridCol w:w="2977"/>
      </w:tblGrid>
      <w:tr w:rsidR="00414CE3" w:rsidRPr="00F753B2" w:rsidTr="000F608B">
        <w:tc>
          <w:tcPr>
            <w:tcW w:w="3863" w:type="dxa"/>
            <w:tcBorders>
              <w:top w:val="single" w:sz="4" w:space="0" w:color="000000"/>
              <w:left w:val="single" w:sz="4" w:space="0" w:color="000000"/>
              <w:bottom w:val="single" w:sz="4" w:space="0" w:color="000000"/>
            </w:tcBorders>
            <w:shd w:val="clear" w:color="auto" w:fill="auto"/>
            <w:vAlign w:val="center"/>
          </w:tcPr>
          <w:p w:rsidR="00414CE3" w:rsidRPr="00F753B2" w:rsidRDefault="00414CE3" w:rsidP="000F608B">
            <w:pPr>
              <w:tabs>
                <w:tab w:val="left" w:pos="851"/>
              </w:tabs>
              <w:jc w:val="center"/>
              <w:rPr>
                <w:rFonts w:ascii="Candara" w:hAnsi="Candara" w:cs="Arial"/>
                <w:b/>
                <w:sz w:val="22"/>
                <w:szCs w:val="22"/>
                <w:lang w:val="fr-FR"/>
              </w:rPr>
            </w:pPr>
            <w:r w:rsidRPr="00F753B2">
              <w:rPr>
                <w:rFonts w:ascii="Candara" w:hAnsi="Candara" w:cs="Arial"/>
                <w:b/>
                <w:sz w:val="22"/>
                <w:szCs w:val="22"/>
                <w:lang w:val="fr-FR"/>
              </w:rPr>
              <w:t>Nom, prénom et qualité</w:t>
            </w:r>
          </w:p>
          <w:p w:rsidR="00414CE3" w:rsidRPr="00F753B2" w:rsidRDefault="00414CE3" w:rsidP="000F608B">
            <w:pPr>
              <w:tabs>
                <w:tab w:val="left" w:pos="851"/>
              </w:tabs>
              <w:jc w:val="center"/>
              <w:rPr>
                <w:rFonts w:ascii="Candara" w:hAnsi="Candara" w:cs="Arial"/>
                <w:b/>
                <w:sz w:val="22"/>
                <w:szCs w:val="22"/>
                <w:lang w:val="fr-FR"/>
              </w:rPr>
            </w:pPr>
            <w:proofErr w:type="gramStart"/>
            <w:r w:rsidRPr="00F753B2">
              <w:rPr>
                <w:rFonts w:ascii="Candara" w:hAnsi="Candara" w:cs="Arial"/>
                <w:b/>
                <w:sz w:val="22"/>
                <w:szCs w:val="22"/>
                <w:lang w:val="fr-FR"/>
              </w:rPr>
              <w:t>du</w:t>
            </w:r>
            <w:proofErr w:type="gramEnd"/>
            <w:r w:rsidRPr="00F753B2">
              <w:rPr>
                <w:rFonts w:ascii="Candara" w:hAnsi="Candara" w:cs="Arial"/>
                <w:b/>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rsidR="00414CE3" w:rsidRPr="00F753B2" w:rsidRDefault="00414CE3" w:rsidP="000F608B">
            <w:pPr>
              <w:tabs>
                <w:tab w:val="left" w:pos="851"/>
              </w:tabs>
              <w:jc w:val="center"/>
              <w:rPr>
                <w:rFonts w:ascii="Candara" w:hAnsi="Candara" w:cs="Arial"/>
                <w:b/>
                <w:sz w:val="22"/>
                <w:szCs w:val="22"/>
                <w:lang w:val="fr-FR"/>
              </w:rPr>
            </w:pPr>
            <w:r w:rsidRPr="00F753B2">
              <w:rPr>
                <w:rFonts w:ascii="Candara" w:hAnsi="Candara" w:cs="Arial"/>
                <w:b/>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4CE3" w:rsidRPr="00F753B2" w:rsidRDefault="00414CE3" w:rsidP="000F608B">
            <w:pPr>
              <w:tabs>
                <w:tab w:val="left" w:pos="851"/>
              </w:tabs>
              <w:jc w:val="center"/>
              <w:rPr>
                <w:rFonts w:ascii="Candara" w:hAnsi="Candara" w:cs="Arial"/>
                <w:b/>
                <w:sz w:val="22"/>
                <w:szCs w:val="22"/>
              </w:rPr>
            </w:pPr>
            <w:r w:rsidRPr="00F753B2">
              <w:rPr>
                <w:rFonts w:ascii="Candara" w:hAnsi="Candara" w:cs="Arial"/>
                <w:b/>
                <w:sz w:val="22"/>
                <w:szCs w:val="22"/>
              </w:rPr>
              <w:t>Signature</w:t>
            </w:r>
          </w:p>
        </w:tc>
      </w:tr>
      <w:tr w:rsidR="00414CE3" w:rsidRPr="003A5FBE" w:rsidTr="007F4CAB">
        <w:trPr>
          <w:trHeight w:val="1761"/>
        </w:trPr>
        <w:tc>
          <w:tcPr>
            <w:tcW w:w="3863" w:type="dxa"/>
            <w:tcBorders>
              <w:top w:val="single" w:sz="4" w:space="0" w:color="000000"/>
              <w:left w:val="single" w:sz="4" w:space="0" w:color="000000"/>
              <w:bottom w:val="single" w:sz="4" w:space="0" w:color="auto"/>
            </w:tcBorders>
            <w:shd w:val="clear" w:color="auto" w:fill="auto"/>
          </w:tcPr>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Monsieur </w:t>
            </w:r>
            <w:r w:rsidRPr="00E875DD">
              <w:rPr>
                <w:rFonts w:ascii="Candara" w:hAnsi="Candara" w:cs="Arial"/>
                <w:b/>
                <w:sz w:val="22"/>
                <w:szCs w:val="22"/>
              </w:rPr>
              <w:t>Marc BEGGIORA</w:t>
            </w:r>
            <w:r w:rsidRPr="00AE26F5">
              <w:rPr>
                <w:rFonts w:ascii="Candara" w:hAnsi="Candara" w:cs="Arial"/>
                <w:b/>
                <w:sz w:val="22"/>
                <w:szCs w:val="22"/>
              </w:rPr>
              <w:t xml:space="preserve">, </w:t>
            </w:r>
          </w:p>
          <w:p w:rsidR="00E875DD" w:rsidRDefault="00E875DD"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p>
          <w:p w:rsidR="007F4CAB" w:rsidRDefault="007F4CAB" w:rsidP="00E875DD">
            <w:pPr>
              <w:pStyle w:val="fcase2metab"/>
              <w:rPr>
                <w:rFonts w:ascii="Candara" w:hAnsi="Candara" w:cs="Arial"/>
                <w:b/>
                <w:sz w:val="22"/>
                <w:szCs w:val="22"/>
              </w:rPr>
            </w:pPr>
          </w:p>
          <w:p w:rsidR="00E875DD" w:rsidRDefault="00E875DD" w:rsidP="00E875DD">
            <w:pPr>
              <w:pStyle w:val="fcase2metab"/>
              <w:rPr>
                <w:rFonts w:ascii="Candara" w:hAnsi="Candara" w:cs="Arial"/>
                <w:b/>
                <w:sz w:val="22"/>
                <w:szCs w:val="22"/>
              </w:rPr>
            </w:pPr>
            <w:r w:rsidRPr="00AE26F5">
              <w:rPr>
                <w:rFonts w:ascii="Candara" w:hAnsi="Candara" w:cs="Arial"/>
                <w:b/>
                <w:sz w:val="22"/>
                <w:szCs w:val="22"/>
              </w:rPr>
              <w:t xml:space="preserve">Président de la CCI de </w:t>
            </w:r>
            <w:r>
              <w:rPr>
                <w:rFonts w:ascii="Candara" w:hAnsi="Candara" w:cs="Arial"/>
                <w:b/>
                <w:sz w:val="22"/>
                <w:szCs w:val="22"/>
              </w:rPr>
              <w:t>Savoie</w:t>
            </w:r>
          </w:p>
          <w:p w:rsidR="00414CE3" w:rsidRPr="00E875DD" w:rsidRDefault="00414CE3" w:rsidP="000F608B">
            <w:pPr>
              <w:tabs>
                <w:tab w:val="left" w:pos="851"/>
              </w:tabs>
              <w:snapToGrid w:val="0"/>
              <w:jc w:val="both"/>
              <w:rPr>
                <w:rFonts w:ascii="Candara" w:hAnsi="Candara" w:cs="Arial"/>
                <w:b/>
                <w:bCs/>
                <w:sz w:val="22"/>
                <w:szCs w:val="22"/>
                <w:lang w:val="fr-FR"/>
              </w:rPr>
            </w:pPr>
          </w:p>
        </w:tc>
        <w:tc>
          <w:tcPr>
            <w:tcW w:w="2693" w:type="dxa"/>
            <w:tcBorders>
              <w:top w:val="single" w:sz="4" w:space="0" w:color="000000"/>
              <w:left w:val="single" w:sz="4" w:space="0" w:color="000000"/>
              <w:bottom w:val="single" w:sz="4" w:space="0" w:color="auto"/>
            </w:tcBorders>
            <w:shd w:val="clear" w:color="auto" w:fill="auto"/>
          </w:tcPr>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A </w:t>
            </w:r>
            <w:r w:rsidR="00115ECC" w:rsidRPr="00115ECC">
              <w:rPr>
                <w:rFonts w:ascii="Candara" w:hAnsi="Candara" w:cs="Arial"/>
                <w:b/>
                <w:bCs/>
                <w:sz w:val="22"/>
                <w:szCs w:val="22"/>
                <w:lang w:val="fr-FR"/>
              </w:rPr>
              <w:t>Bourget Le lac</w:t>
            </w:r>
            <w:r w:rsidRPr="00115ECC">
              <w:rPr>
                <w:rFonts w:ascii="Candara" w:hAnsi="Candara" w:cs="Arial"/>
                <w:b/>
                <w:bCs/>
                <w:sz w:val="22"/>
                <w:szCs w:val="22"/>
                <w:lang w:val="fr-FR"/>
              </w:rPr>
              <w:t>,</w:t>
            </w:r>
          </w:p>
          <w:p w:rsidR="00414CE3" w:rsidRDefault="00414CE3" w:rsidP="000F608B">
            <w:pPr>
              <w:tabs>
                <w:tab w:val="left" w:pos="851"/>
              </w:tabs>
              <w:snapToGrid w:val="0"/>
              <w:jc w:val="both"/>
              <w:rPr>
                <w:rFonts w:ascii="Candara" w:hAnsi="Candara" w:cs="Arial"/>
                <w:b/>
                <w:bCs/>
                <w:sz w:val="22"/>
                <w:szCs w:val="22"/>
                <w:lang w:val="fr-FR"/>
              </w:rPr>
            </w:pPr>
          </w:p>
          <w:p w:rsidR="00E875DD" w:rsidRDefault="00E875DD" w:rsidP="000F608B">
            <w:pPr>
              <w:tabs>
                <w:tab w:val="left" w:pos="851"/>
              </w:tabs>
              <w:snapToGrid w:val="0"/>
              <w:jc w:val="both"/>
              <w:rPr>
                <w:rFonts w:ascii="Candara" w:hAnsi="Candara" w:cs="Arial"/>
                <w:b/>
                <w:bCs/>
                <w:sz w:val="22"/>
                <w:szCs w:val="22"/>
                <w:lang w:val="fr-FR"/>
              </w:rPr>
            </w:pPr>
          </w:p>
          <w:p w:rsidR="007F4CAB" w:rsidRPr="00115ECC" w:rsidRDefault="007F4CAB"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Le _ _ _ _ _ _ _ _ _ _ _ _ </w:t>
            </w:r>
          </w:p>
        </w:tc>
        <w:tc>
          <w:tcPr>
            <w:tcW w:w="2977" w:type="dxa"/>
            <w:tcBorders>
              <w:top w:val="single" w:sz="4" w:space="0" w:color="000000"/>
              <w:left w:val="single" w:sz="4" w:space="0" w:color="000000"/>
              <w:bottom w:val="single" w:sz="4" w:space="0" w:color="auto"/>
              <w:right w:val="single" w:sz="4" w:space="0" w:color="000000"/>
            </w:tcBorders>
            <w:shd w:val="clear" w:color="auto" w:fill="auto"/>
          </w:tcPr>
          <w:p w:rsidR="00414CE3" w:rsidRPr="00115ECC" w:rsidRDefault="00414CE3" w:rsidP="000F608B">
            <w:pPr>
              <w:tabs>
                <w:tab w:val="left" w:pos="851"/>
              </w:tabs>
              <w:snapToGrid w:val="0"/>
              <w:jc w:val="both"/>
              <w:rPr>
                <w:rFonts w:ascii="Candara" w:hAnsi="Candara" w:cs="Arial"/>
                <w:b/>
                <w:bCs/>
                <w:sz w:val="22"/>
                <w:szCs w:val="22"/>
                <w:lang w:val="fr-FR"/>
              </w:rPr>
            </w:pPr>
          </w:p>
        </w:tc>
      </w:tr>
    </w:tbl>
    <w:p w:rsidR="00414CE3" w:rsidRDefault="00414CE3" w:rsidP="00414CE3">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(*Le signataire doit avoir le pouvoir d’engager l’acheteur qu’il représente.)</w:t>
      </w:r>
    </w:p>
    <w:p w:rsidR="007F4CAB" w:rsidRDefault="007F4CAB">
      <w:pPr>
        <w:rPr>
          <w:rFonts w:ascii="Candara" w:hAnsi="Candara"/>
          <w:sz w:val="16"/>
          <w:szCs w:val="16"/>
          <w:lang w:val="fr-FR"/>
        </w:rPr>
      </w:pPr>
      <w:r>
        <w:rPr>
          <w:rFonts w:ascii="Candara" w:hAnsi="Candara"/>
          <w:sz w:val="16"/>
          <w:szCs w:val="16"/>
          <w:lang w:val="fr-FR"/>
        </w:rPr>
        <w:br w:type="page"/>
      </w:r>
    </w:p>
    <w:p w:rsidR="00414CE3" w:rsidRPr="00414CE3" w:rsidRDefault="00414CE3" w:rsidP="00414CE3">
      <w:pPr>
        <w:rPr>
          <w:rFonts w:ascii="Candara" w:hAnsi="Candara"/>
          <w:sz w:val="16"/>
          <w:szCs w:val="16"/>
          <w:lang w:val="fr-FR"/>
        </w:rPr>
      </w:pPr>
    </w:p>
    <w:p w:rsidR="00414CE3" w:rsidRPr="002B1D6D" w:rsidRDefault="00E90FCA" w:rsidP="0026180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9</w:t>
      </w:r>
      <w:r w:rsidR="003A5964">
        <w:rPr>
          <w:rFonts w:ascii="Candara" w:eastAsia="DejaVu Sans" w:hAnsi="Candara" w:cs="DejaVu Sans"/>
          <w:color w:val="FFFFFF"/>
          <w:sz w:val="24"/>
          <w:szCs w:val="24"/>
          <w:lang w:val="fr-FR"/>
        </w:rPr>
        <w:t>-</w:t>
      </w:r>
      <w:r w:rsidR="00414CE3" w:rsidRPr="002B1D6D">
        <w:rPr>
          <w:rFonts w:ascii="Candara" w:eastAsia="DejaVu Sans" w:hAnsi="Candara" w:cs="DejaVu Sans"/>
          <w:color w:val="FFFFFF"/>
          <w:sz w:val="24"/>
          <w:szCs w:val="24"/>
          <w:lang w:val="fr-FR"/>
        </w:rPr>
        <w:t xml:space="preserve"> </w:t>
      </w:r>
      <w:r w:rsidR="00414CE3">
        <w:rPr>
          <w:rFonts w:ascii="Candara" w:eastAsia="DejaVu Sans" w:hAnsi="Candara" w:cs="DejaVu Sans"/>
          <w:color w:val="FFFFFF"/>
          <w:sz w:val="24"/>
          <w:szCs w:val="24"/>
          <w:lang w:val="fr-FR"/>
        </w:rPr>
        <w:t>RECEPTION DES PIECES DE NOTIFICATION</w:t>
      </w:r>
    </w:p>
    <w:p w:rsidR="00414CE3" w:rsidRPr="00414CE3" w:rsidRDefault="00414CE3"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2336" behindDoc="0" locked="0" layoutInCell="1" allowOverlap="1" wp14:anchorId="7753E572" wp14:editId="689648A3">
                <wp:simplePos x="0" y="0"/>
                <wp:positionH relativeFrom="margin">
                  <wp:align>right</wp:align>
                </wp:positionH>
                <wp:positionV relativeFrom="paragraph">
                  <wp:posOffset>51435</wp:posOffset>
                </wp:positionV>
                <wp:extent cx="6103620" cy="1607820"/>
                <wp:effectExtent l="0" t="0" r="11430" b="1143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03620" cy="1607820"/>
                        </a:xfrm>
                        <a:prstGeom prst="rect">
                          <a:avLst/>
                        </a:prstGeom>
                        <a:solidFill>
                          <a:srgbClr val="FFFFFF"/>
                        </a:solidFill>
                        <a:ln w="9525">
                          <a:solidFill>
                            <a:srgbClr val="000000"/>
                          </a:solidFill>
                          <a:miter lim="800000"/>
                          <a:headEnd/>
                          <a:tailEnd/>
                        </a:ln>
                      </wps:spPr>
                      <wps:txbx>
                        <w:txbxContent>
                          <w:p w:rsidR="00607985" w:rsidRPr="00414CE3" w:rsidRDefault="00607985"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607985" w:rsidRPr="00414CE3" w:rsidRDefault="00607985"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607985" w:rsidRPr="00414CE3" w:rsidRDefault="00607985"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607985" w:rsidRPr="00414CE3" w:rsidRDefault="00607985"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607985" w:rsidRPr="00414CE3" w:rsidRDefault="00607985"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607985" w:rsidRPr="00414CE3" w:rsidRDefault="00607985" w:rsidP="00414CE3">
                            <w:pPr>
                              <w:rPr>
                                <w:rFonts w:ascii="Candara" w:hAnsi="Candar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3E572" id="Rectangle 20" o:spid="_x0000_s1026" style="position:absolute;left:0;text-align:left;margin-left:429.4pt;margin-top:4.05pt;width:480.6pt;height:126.6pt;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">
                <v:textbox>
                  <w:txbxContent>
                    <w:p w:rsidR="00607985" w:rsidRPr="00414CE3" w:rsidRDefault="00607985"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607985" w:rsidRPr="00414CE3" w:rsidRDefault="00607985"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607985" w:rsidRPr="00414CE3" w:rsidRDefault="00607985"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607985" w:rsidRPr="00414CE3" w:rsidRDefault="00607985"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607985" w:rsidRPr="00414CE3" w:rsidRDefault="00607985"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607985" w:rsidRPr="00414CE3" w:rsidRDefault="00607985" w:rsidP="00414CE3">
                      <w:pPr>
                        <w:rPr>
                          <w:rFonts w:ascii="Candara" w:hAnsi="Candara"/>
                          <w:sz w:val="22"/>
                          <w:szCs w:val="22"/>
                        </w:rPr>
                      </w:pPr>
                    </w:p>
                  </w:txbxContent>
                </v:textbox>
                <w10:wrap anchorx="margin"/>
              </v:rect>
            </w:pict>
          </mc:Fallback>
        </mc:AlternateContent>
      </w: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BF1DAC"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3360" behindDoc="0" locked="0" layoutInCell="1" allowOverlap="1" wp14:anchorId="686D89BA" wp14:editId="4D498FB8">
                <wp:simplePos x="0" y="0"/>
                <wp:positionH relativeFrom="margin">
                  <wp:posOffset>16510</wp:posOffset>
                </wp:positionH>
                <wp:positionV relativeFrom="paragraph">
                  <wp:posOffset>172720</wp:posOffset>
                </wp:positionV>
                <wp:extent cx="6088380" cy="2217420"/>
                <wp:effectExtent l="0" t="0" r="26670" b="1143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8380" cy="2217420"/>
                        </a:xfrm>
                        <a:prstGeom prst="rect">
                          <a:avLst/>
                        </a:prstGeom>
                        <a:solidFill>
                          <a:srgbClr val="FFFFFF"/>
                        </a:solidFill>
                        <a:ln w="9525">
                          <a:solidFill>
                            <a:srgbClr val="000000"/>
                          </a:solidFill>
                          <a:miter lim="800000"/>
                          <a:headEnd/>
                          <a:tailEnd/>
                        </a:ln>
                      </wps:spPr>
                      <wps:txbx>
                        <w:txbxContent>
                          <w:p w:rsidR="00607985" w:rsidRPr="00414CE3" w:rsidRDefault="00607985"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607985" w:rsidRPr="00414CE3" w:rsidRDefault="00607985"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607985" w:rsidRPr="00414CE3" w:rsidRDefault="00607985" w:rsidP="00414CE3">
                            <w:pPr>
                              <w:tabs>
                                <w:tab w:val="left" w:pos="2977"/>
                                <w:tab w:val="left" w:pos="6237"/>
                                <w:tab w:val="left" w:pos="9072"/>
                              </w:tabs>
                              <w:spacing w:after="120"/>
                              <w:jc w:val="both"/>
                              <w:rPr>
                                <w:rFonts w:ascii="Candara" w:hAnsi="Candara" w:cs="Arial"/>
                                <w:sz w:val="22"/>
                                <w:szCs w:val="22"/>
                              </w:rPr>
                            </w:pPr>
                          </w:p>
                          <w:p w:rsidR="00607985" w:rsidRPr="00414CE3" w:rsidRDefault="00607985" w:rsidP="00414CE3">
                            <w:pPr>
                              <w:tabs>
                                <w:tab w:val="left" w:pos="2977"/>
                                <w:tab w:val="left" w:pos="6237"/>
                                <w:tab w:val="left" w:pos="9072"/>
                              </w:tabs>
                              <w:spacing w:after="120"/>
                              <w:jc w:val="both"/>
                              <w:rPr>
                                <w:rFonts w:ascii="Candara" w:hAnsi="Candara" w:cs="Univers (W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D89BA" id="_x0000_s1027" style="position:absolute;left:0;text-align:left;margin-left:1.3pt;margin-top:13.6pt;width:479.4pt;height:174.6pt;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">
                <v:textbox>
                  <w:txbxContent>
                    <w:p w:rsidR="00607985" w:rsidRPr="00414CE3" w:rsidRDefault="00607985"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607985" w:rsidRPr="00414CE3" w:rsidRDefault="00607985"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607985" w:rsidRPr="00414CE3" w:rsidRDefault="00607985" w:rsidP="00414CE3">
                      <w:pPr>
                        <w:tabs>
                          <w:tab w:val="left" w:pos="2977"/>
                          <w:tab w:val="left" w:pos="6237"/>
                          <w:tab w:val="left" w:pos="9072"/>
                        </w:tabs>
                        <w:spacing w:after="120"/>
                        <w:jc w:val="both"/>
                        <w:rPr>
                          <w:rFonts w:ascii="Candara" w:hAnsi="Candara" w:cs="Arial"/>
                          <w:sz w:val="22"/>
                          <w:szCs w:val="22"/>
                        </w:rPr>
                      </w:pPr>
                    </w:p>
                    <w:p w:rsidR="00607985" w:rsidRPr="00414CE3" w:rsidRDefault="00607985" w:rsidP="00414CE3">
                      <w:pPr>
                        <w:tabs>
                          <w:tab w:val="left" w:pos="2977"/>
                          <w:tab w:val="left" w:pos="6237"/>
                          <w:tab w:val="left" w:pos="9072"/>
                        </w:tabs>
                        <w:spacing w:after="120"/>
                        <w:jc w:val="both"/>
                        <w:rPr>
                          <w:rFonts w:ascii="Candara" w:hAnsi="Candara" w:cs="Univers (WN)"/>
                          <w:sz w:val="22"/>
                          <w:szCs w:val="22"/>
                        </w:rPr>
                      </w:pPr>
                    </w:p>
                  </w:txbxContent>
                </v:textbox>
                <w10:wrap anchorx="margin"/>
              </v:rect>
            </w:pict>
          </mc:Fallback>
        </mc:AlternateContent>
      </w: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EF213C" w:rsidRDefault="00EF213C" w:rsidP="00B105F6">
      <w:pPr>
        <w:jc w:val="both"/>
        <w:rPr>
          <w:rFonts w:ascii="Calibri" w:hAnsi="Calibri" w:cs="Arial"/>
          <w:lang w:val="fr-FR"/>
        </w:rPr>
        <w:sectPr w:rsidR="00EF213C" w:rsidSect="00626798">
          <w:pgSz w:w="11900" w:h="16840"/>
          <w:pgMar w:top="1140" w:right="1140" w:bottom="1140" w:left="1140" w:header="1140" w:footer="576" w:gutter="0"/>
          <w:cols w:space="708"/>
          <w:docGrid w:linePitch="326"/>
        </w:sectPr>
      </w:pPr>
    </w:p>
    <w:p w:rsidR="00B105F6" w:rsidRDefault="00414CE3" w:rsidP="0026180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ANNEXE 1 : FICHE DE REFERENCEMENT</w:t>
      </w:r>
      <w:r w:rsidR="00EA150E" w:rsidRPr="00EA150E">
        <w:rPr>
          <w:rFonts w:ascii="Candara" w:eastAsia="DejaVu Sans" w:hAnsi="Candara" w:cs="DejaVu Sans"/>
          <w:color w:val="FFFFFF"/>
          <w:sz w:val="24"/>
          <w:szCs w:val="24"/>
          <w:lang w:val="fr-FR"/>
        </w:rPr>
        <w:t xml:space="preserve"> POUR CHAQUE INTERVENANT ET CHACUN DES LOTS</w:t>
      </w:r>
    </w:p>
    <w:p w:rsidR="00EA150E" w:rsidRDefault="00EA150E" w:rsidP="00B105F6">
      <w:pPr>
        <w:rPr>
          <w:rFonts w:ascii="Candara" w:hAnsi="Candara" w:cs="Tahoma"/>
          <w:b/>
          <w:color w:val="4F81BD" w:themeColor="accent1"/>
          <w:sz w:val="22"/>
          <w:szCs w:val="22"/>
          <w:u w:val="single"/>
          <w:lang w:val="fr-FR"/>
        </w:rPr>
      </w:pPr>
      <w:r w:rsidRPr="00EF6D7B">
        <w:rPr>
          <w:rFonts w:ascii="Candara" w:hAnsi="Candara" w:cs="Tahoma"/>
          <w:b/>
          <w:color w:val="4F81BD" w:themeColor="accent1"/>
          <w:sz w:val="22"/>
          <w:szCs w:val="22"/>
          <w:u w:val="single"/>
          <w:lang w:val="fr-FR"/>
        </w:rPr>
        <w:t xml:space="preserve">Modalités pour compléter cette annexe : </w:t>
      </w:r>
    </w:p>
    <w:p w:rsidR="00D55B97" w:rsidRPr="00EF6D7B" w:rsidRDefault="00D55B97" w:rsidP="00B105F6">
      <w:pPr>
        <w:rPr>
          <w:rFonts w:ascii="Candara" w:hAnsi="Candara" w:cs="Tahoma"/>
          <w:b/>
          <w:color w:val="4F81BD" w:themeColor="accent1"/>
          <w:sz w:val="22"/>
          <w:szCs w:val="22"/>
          <w:u w:val="single"/>
          <w:lang w:val="fr-FR"/>
        </w:rPr>
      </w:pPr>
    </w:p>
    <w:p w:rsidR="00B105F6" w:rsidRDefault="00B105F6" w:rsidP="00B105F6">
      <w:pPr>
        <w:pStyle w:val="Paragraphedeliste"/>
        <w:numPr>
          <w:ilvl w:val="0"/>
          <w:numId w:val="7"/>
        </w:numPr>
        <w:ind w:left="426"/>
        <w:rPr>
          <w:rFonts w:ascii="Candara" w:hAnsi="Candara"/>
        </w:rPr>
      </w:pPr>
      <w:r w:rsidRPr="00EF213C">
        <w:rPr>
          <w:rFonts w:ascii="Candara" w:hAnsi="Candara"/>
        </w:rPr>
        <w:t>Le présent document constitue une trame de présentation et de contenu du mémoire technique des candidats. Il détaille les points devant être développés et permettant au pouvoir adjudicateur d’évaluer leur offre sur la base des critères de sélection précisés dans le règlement de la consultation.</w:t>
      </w:r>
    </w:p>
    <w:p w:rsidR="00DE230E" w:rsidRDefault="00DE230E" w:rsidP="00DE230E">
      <w:pPr>
        <w:pStyle w:val="Paragraphedeliste"/>
        <w:ind w:left="426" w:firstLine="0"/>
        <w:rPr>
          <w:rFonts w:ascii="Candara" w:hAnsi="Candara"/>
        </w:rPr>
      </w:pPr>
    </w:p>
    <w:p w:rsidR="00EA150E" w:rsidRPr="00DE230E" w:rsidRDefault="00B105F6" w:rsidP="000F608B">
      <w:pPr>
        <w:pStyle w:val="Paragraphedeliste"/>
        <w:numPr>
          <w:ilvl w:val="0"/>
          <w:numId w:val="7"/>
        </w:numPr>
        <w:ind w:left="426"/>
        <w:rPr>
          <w:rFonts w:ascii="Candara" w:hAnsi="Candara" w:cs="Tahoma"/>
          <w:b/>
          <w:u w:val="single"/>
        </w:rPr>
      </w:pPr>
      <w:r w:rsidRPr="00DE230E">
        <w:rPr>
          <w:rFonts w:ascii="Candara" w:hAnsi="Candara"/>
          <w:b/>
          <w:u w:val="single"/>
        </w:rPr>
        <w:t>Les candidats doivent obligatoirement compléter ce document dans les espaces prévus à cet effet</w:t>
      </w:r>
      <w:r w:rsidR="000F608B" w:rsidRPr="00DE230E">
        <w:rPr>
          <w:rFonts w:ascii="Candara" w:hAnsi="Candara"/>
          <w:b/>
          <w:u w:val="single"/>
        </w:rPr>
        <w:t> :</w:t>
      </w:r>
    </w:p>
    <w:tbl>
      <w:tblPr>
        <w:tblStyle w:val="Grilledutableau"/>
        <w:tblW w:w="9634" w:type="dxa"/>
        <w:tblLook w:val="04A0" w:firstRow="1" w:lastRow="0" w:firstColumn="1" w:lastColumn="0" w:noHBand="0" w:noVBand="1"/>
      </w:tblPr>
      <w:tblGrid>
        <w:gridCol w:w="9634"/>
      </w:tblGrid>
      <w:tr w:rsidR="009975F9" w:rsidRPr="003A5FBE" w:rsidTr="00815176">
        <w:tc>
          <w:tcPr>
            <w:tcW w:w="9634" w:type="dxa"/>
            <w:shd w:val="clear" w:color="auto" w:fill="D6E3BC" w:themeFill="accent3" w:themeFillTint="66"/>
          </w:tcPr>
          <w:p w:rsidR="009975F9" w:rsidRPr="00EF213C" w:rsidRDefault="009975F9" w:rsidP="009975F9">
            <w:pPr>
              <w:jc w:val="center"/>
              <w:rPr>
                <w:rFonts w:ascii="Candara" w:hAnsi="Candara" w:cs="Tahoma"/>
                <w:b/>
                <w:sz w:val="22"/>
                <w:szCs w:val="22"/>
              </w:rPr>
            </w:pPr>
            <w:r w:rsidRPr="00EF213C">
              <w:rPr>
                <w:rFonts w:ascii="Candara" w:hAnsi="Candara" w:cs="Tahoma"/>
                <w:b/>
                <w:sz w:val="22"/>
                <w:szCs w:val="22"/>
              </w:rPr>
              <w:t xml:space="preserve">Les informations manquantes </w:t>
            </w:r>
            <w:r w:rsidR="00DE230E">
              <w:rPr>
                <w:rFonts w:ascii="Candara" w:hAnsi="Candara" w:cs="Tahoma"/>
                <w:b/>
                <w:sz w:val="22"/>
                <w:szCs w:val="22"/>
              </w:rPr>
              <w:t>ET</w:t>
            </w:r>
            <w:r w:rsidRPr="00EF213C">
              <w:rPr>
                <w:rFonts w:ascii="Candara" w:hAnsi="Candara" w:cs="Tahoma"/>
                <w:b/>
                <w:sz w:val="22"/>
                <w:szCs w:val="22"/>
              </w:rPr>
              <w:t xml:space="preserve"> </w:t>
            </w:r>
            <w:r w:rsidRPr="009975F9">
              <w:rPr>
                <w:rFonts w:ascii="Candara" w:hAnsi="Candara" w:cs="Tahoma"/>
                <w:b/>
                <w:sz w:val="22"/>
                <w:szCs w:val="22"/>
                <w:u w:val="single"/>
              </w:rPr>
              <w:t>surlignées en vert</w:t>
            </w:r>
            <w:r w:rsidRPr="00EF213C">
              <w:rPr>
                <w:rFonts w:ascii="Candara" w:hAnsi="Candara" w:cs="Tahoma"/>
                <w:b/>
                <w:sz w:val="22"/>
                <w:szCs w:val="22"/>
              </w:rPr>
              <w:t xml:space="preserve"> doivent être renseignées</w:t>
            </w:r>
          </w:p>
        </w:tc>
      </w:tr>
    </w:tbl>
    <w:p w:rsidR="00414CE3" w:rsidRPr="00EF213C" w:rsidRDefault="00414CE3" w:rsidP="00414CE3">
      <w:pPr>
        <w:rPr>
          <w:rFonts w:ascii="Candara" w:hAnsi="Candara" w:cs="Tahoma"/>
          <w:sz w:val="22"/>
          <w:szCs w:val="22"/>
          <w:lang w:val="fr-FR"/>
        </w:rPr>
      </w:pPr>
    </w:p>
    <w:tbl>
      <w:tblPr>
        <w:tblStyle w:val="TableauListe2-Accentuation5"/>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none" w:sz="0" w:space="0" w:color="auto"/>
        </w:tblBorders>
        <w:shd w:val="clear" w:color="auto" w:fill="D6E3BC" w:themeFill="accent3" w:themeFillTint="66"/>
        <w:tblCellMar>
          <w:top w:w="28" w:type="dxa"/>
          <w:left w:w="113" w:type="dxa"/>
          <w:bottom w:w="28" w:type="dxa"/>
          <w:right w:w="113" w:type="dxa"/>
        </w:tblCellMar>
        <w:tblLook w:val="04A0" w:firstRow="1" w:lastRow="0" w:firstColumn="1" w:lastColumn="0" w:noHBand="0" w:noVBand="1"/>
      </w:tblPr>
      <w:tblGrid>
        <w:gridCol w:w="14444"/>
      </w:tblGrid>
      <w:tr w:rsidR="00815176" w:rsidRPr="00815176" w:rsidTr="00DE230E">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DE230E" w:rsidRDefault="009B08A5" w:rsidP="006349C9">
            <w:pPr>
              <w:pStyle w:val="Style1-Titre"/>
              <w:spacing w:after="0"/>
              <w:rPr>
                <w:rFonts w:ascii="Candara" w:hAnsi="Candara"/>
                <w:b/>
                <w:color w:val="FF0000"/>
                <w:u w:val="single"/>
              </w:rPr>
            </w:pPr>
            <w:r w:rsidRPr="00DE230E">
              <w:rPr>
                <w:rFonts w:ascii="Candara" w:hAnsi="Candara"/>
                <w:b/>
                <w:bCs w:val="0"/>
                <w:color w:val="4F81BD" w:themeColor="accent1"/>
                <w:u w:val="single"/>
              </w:rPr>
              <w:t>Annexes obligatoires</w:t>
            </w:r>
            <w:r w:rsidR="00262283" w:rsidRPr="00DE230E">
              <w:rPr>
                <w:rFonts w:ascii="Candara" w:hAnsi="Candara"/>
                <w:b/>
                <w:bCs w:val="0"/>
                <w:color w:val="4F81BD" w:themeColor="accent1"/>
                <w:u w:val="single"/>
              </w:rPr>
              <w:t> :</w:t>
            </w:r>
          </w:p>
        </w:tc>
      </w:tr>
      <w:tr w:rsidR="009B08A5" w:rsidRPr="003A5FBE" w:rsidTr="00DE2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262283" w:rsidRDefault="009B08A5" w:rsidP="00262283">
            <w:pPr>
              <w:pStyle w:val="Paragraphedeliste"/>
              <w:numPr>
                <w:ilvl w:val="0"/>
                <w:numId w:val="13"/>
              </w:numPr>
              <w:spacing w:after="0" w:line="240" w:lineRule="auto"/>
              <w:ind w:left="714" w:hanging="703"/>
              <w:contextualSpacing w:val="0"/>
              <w:rPr>
                <w:rFonts w:ascii="Candara" w:hAnsi="Candara"/>
              </w:rPr>
            </w:pPr>
            <w:r w:rsidRPr="009B08A5">
              <w:rPr>
                <w:rFonts w:ascii="Candara" w:hAnsi="Candara"/>
              </w:rPr>
              <w:t>L’ensemble des Curriculum vitæ</w:t>
            </w:r>
          </w:p>
          <w:p w:rsidR="009B08A5" w:rsidRPr="009B08A5" w:rsidRDefault="00F659F6" w:rsidP="00262283">
            <w:pPr>
              <w:pStyle w:val="Paragraphedeliste"/>
              <w:numPr>
                <w:ilvl w:val="0"/>
                <w:numId w:val="13"/>
              </w:numPr>
              <w:spacing w:after="0" w:line="240" w:lineRule="auto"/>
              <w:ind w:left="714" w:hanging="703"/>
              <w:contextualSpacing w:val="0"/>
              <w:rPr>
                <w:rFonts w:ascii="Candara" w:hAnsi="Candara"/>
              </w:rPr>
            </w:pPr>
            <w:r>
              <w:rPr>
                <w:rFonts w:ascii="Candara" w:hAnsi="Candara"/>
              </w:rPr>
              <w:t>E</w:t>
            </w:r>
            <w:r w:rsidR="009B08A5" w:rsidRPr="009B08A5">
              <w:rPr>
                <w:rFonts w:ascii="Candara" w:hAnsi="Candara"/>
              </w:rPr>
              <w:t xml:space="preserve">xemples de supports pédagogiques </w:t>
            </w:r>
            <w:r>
              <w:rPr>
                <w:rFonts w:ascii="Candara" w:hAnsi="Candara"/>
              </w:rPr>
              <w:t>et d’évaluation pédagogiques</w:t>
            </w:r>
          </w:p>
          <w:p w:rsidR="009B08A5" w:rsidRPr="009B08A5" w:rsidRDefault="009B08A5" w:rsidP="00262283">
            <w:pPr>
              <w:pStyle w:val="Paragraphedeliste"/>
              <w:numPr>
                <w:ilvl w:val="0"/>
                <w:numId w:val="13"/>
              </w:numPr>
              <w:spacing w:after="0" w:line="240" w:lineRule="auto"/>
              <w:ind w:left="714" w:hanging="703"/>
              <w:contextualSpacing w:val="0"/>
              <w:jc w:val="left"/>
              <w:rPr>
                <w:rFonts w:ascii="Candara" w:hAnsi="Candara"/>
              </w:rPr>
            </w:pPr>
            <w:r w:rsidRPr="009B08A5">
              <w:rPr>
                <w:rFonts w:ascii="Candara" w:hAnsi="Candara"/>
              </w:rPr>
              <w:t>Bibliographie et sitographie</w:t>
            </w:r>
          </w:p>
          <w:p w:rsidR="009B08A5" w:rsidRPr="009B08A5" w:rsidRDefault="009B08A5" w:rsidP="00262283">
            <w:pPr>
              <w:pStyle w:val="Paragraphedeliste"/>
              <w:numPr>
                <w:ilvl w:val="0"/>
                <w:numId w:val="13"/>
              </w:numPr>
              <w:spacing w:after="0" w:line="240" w:lineRule="auto"/>
              <w:ind w:left="714" w:hanging="703"/>
              <w:contextualSpacing w:val="0"/>
              <w:rPr>
                <w:rFonts w:ascii="Candara" w:hAnsi="Candara"/>
              </w:rPr>
            </w:pPr>
            <w:bookmarkStart w:id="28" w:name="_Hlk187244757"/>
            <w:r w:rsidRPr="009B08A5">
              <w:rPr>
                <w:rFonts w:ascii="Candara" w:hAnsi="Candara"/>
              </w:rPr>
              <w:t>Tableau relatif à la qualité des formateurs </w:t>
            </w:r>
            <w:bookmarkEnd w:id="28"/>
            <w:r w:rsidRPr="009B08A5">
              <w:rPr>
                <w:rFonts w:ascii="Candara" w:hAnsi="Candara"/>
                <w:b w:val="0"/>
                <w:bCs w:val="0"/>
              </w:rPr>
              <w:t xml:space="preserve">avec </w:t>
            </w:r>
            <w:r w:rsidRPr="009B08A5">
              <w:rPr>
                <w:rFonts w:ascii="Candara" w:hAnsi="Candara" w:cs="Arial"/>
                <w:b w:val="0"/>
                <w:bCs w:val="0"/>
              </w:rPr>
              <w:t>une copie ou une attestation des diplômes, certifications et formations suivies par les intervenants, ainsi que tout élément permettant de démontrer que les intervenants respectent les exigences particulières relative à l’expérience minimum</w:t>
            </w:r>
            <w:r w:rsidRPr="009B08A5">
              <w:rPr>
                <w:rFonts w:ascii="Candara" w:hAnsi="Candara"/>
                <w:b w:val="0"/>
                <w:bCs w:val="0"/>
              </w:rPr>
              <w:t>.</w:t>
            </w:r>
          </w:p>
        </w:tc>
      </w:tr>
    </w:tbl>
    <w:p w:rsidR="009B08A5" w:rsidRPr="009B08A5" w:rsidRDefault="009B08A5" w:rsidP="009B08A5">
      <w:pPr>
        <w:rPr>
          <w:rFonts w:ascii="Candara" w:hAnsi="Candara"/>
          <w:sz w:val="22"/>
          <w:szCs w:val="22"/>
          <w:lang w:val="fr-FR"/>
        </w:rPr>
      </w:pPr>
    </w:p>
    <w:tbl>
      <w:tblPr>
        <w:tblW w:w="14577" w:type="dxa"/>
        <w:tblInd w:w="-5"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4" w:space="0" w:color="auto"/>
          <w:insideV w:val="single" w:sz="4" w:space="0" w:color="auto"/>
        </w:tblBorders>
        <w:tblLook w:val="04A0" w:firstRow="1" w:lastRow="0" w:firstColumn="1" w:lastColumn="0" w:noHBand="0" w:noVBand="1"/>
      </w:tblPr>
      <w:tblGrid>
        <w:gridCol w:w="14577"/>
      </w:tblGrid>
      <w:tr w:rsidR="00884F6D" w:rsidRPr="0036058C" w:rsidTr="00DE230E">
        <w:trPr>
          <w:trHeight w:val="509"/>
        </w:trPr>
        <w:tc>
          <w:tcPr>
            <w:tcW w:w="14577" w:type="dxa"/>
            <w:tcBorders>
              <w:top w:val="single" w:sz="12" w:space="0" w:color="4F81BD" w:themeColor="accent1"/>
              <w:bottom w:val="single" w:sz="12" w:space="0" w:color="4F81BD" w:themeColor="accent1"/>
            </w:tcBorders>
            <w:shd w:val="clear" w:color="auto" w:fill="D6E3BC" w:themeFill="accent3" w:themeFillTint="66"/>
            <w:vAlign w:val="center"/>
          </w:tcPr>
          <w:p w:rsidR="00DE230E" w:rsidRDefault="00884F6D" w:rsidP="00DE230E">
            <w:pPr>
              <w:pStyle w:val="Style1-Titre"/>
              <w:spacing w:after="0"/>
              <w:rPr>
                <w:rFonts w:ascii="Candara" w:hAnsi="Candara"/>
                <w:b w:val="0"/>
                <w:bCs/>
                <w:color w:val="4F81BD" w:themeColor="accent1"/>
              </w:rPr>
            </w:pPr>
            <w:r w:rsidRPr="0036058C">
              <w:br w:type="page"/>
            </w:r>
            <w:r w:rsidRPr="00DE230E">
              <w:rPr>
                <w:rFonts w:ascii="Candara" w:hAnsi="Candara"/>
                <w:bCs/>
                <w:color w:val="4F81BD" w:themeColor="accent1"/>
                <w:u w:val="single"/>
              </w:rPr>
              <w:t>Processus Qualiopi</w:t>
            </w:r>
            <w:r w:rsidR="00DE230E" w:rsidRPr="00DE230E">
              <w:rPr>
                <w:rFonts w:ascii="Candara" w:hAnsi="Candara"/>
                <w:b w:val="0"/>
                <w:bCs/>
                <w:color w:val="4F81BD" w:themeColor="accent1"/>
              </w:rPr>
              <w:t xml:space="preserve"> </w:t>
            </w:r>
          </w:p>
          <w:p w:rsidR="00DE230E" w:rsidRDefault="00DE230E" w:rsidP="00DE230E">
            <w:pPr>
              <w:pStyle w:val="Style1-Titre"/>
              <w:spacing w:after="0"/>
              <w:rPr>
                <w:rFonts w:ascii="Candara" w:hAnsi="Candara"/>
                <w:b w:val="0"/>
                <w:bCs/>
                <w:color w:val="4F81BD" w:themeColor="accent1"/>
              </w:rPr>
            </w:pPr>
          </w:p>
          <w:p w:rsidR="00DE230E" w:rsidRPr="00DE230E" w:rsidRDefault="00DE230E" w:rsidP="00DE230E">
            <w:pPr>
              <w:pStyle w:val="Style1-Titre"/>
              <w:spacing w:after="0"/>
              <w:rPr>
                <w:rFonts w:ascii="Candara" w:hAnsi="Candara" w:cs="Arial"/>
                <w:b w:val="0"/>
                <w:color w:val="auto"/>
              </w:rPr>
            </w:pPr>
            <w:r w:rsidRPr="00DE230E">
              <w:rPr>
                <w:rFonts w:ascii="Candara" w:hAnsi="Candara"/>
                <w:bCs/>
                <w:color w:val="4F81BD" w:themeColor="accent1"/>
              </w:rPr>
              <w:t>Les candidats retenus s’engagent à transmettre 15 jours minimum avant le début des formations les documents exigés par la Certification Qualiopi :</w:t>
            </w:r>
            <w:r w:rsidRPr="00EF6D7B">
              <w:rPr>
                <w:rFonts w:ascii="Candara" w:hAnsi="Candara" w:cs="Arial"/>
                <w:i/>
                <w:color w:val="4F81BD" w:themeColor="accent1"/>
              </w:rPr>
              <w:t xml:space="preserve"> </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Déroulé pédagogique</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Test de positionnement</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Test d’acquisition des compétences</w:t>
            </w:r>
          </w:p>
          <w:p w:rsidR="00884F6D" w:rsidRPr="0036058C" w:rsidRDefault="00DE230E" w:rsidP="00DE230E">
            <w:pPr>
              <w:pStyle w:val="Paragraphedeliste"/>
              <w:numPr>
                <w:ilvl w:val="0"/>
                <w:numId w:val="13"/>
              </w:numPr>
              <w:spacing w:after="0" w:line="240" w:lineRule="auto"/>
              <w:ind w:left="714" w:hanging="703"/>
              <w:contextualSpacing w:val="0"/>
              <w:rPr>
                <w:rFonts w:ascii="Candara" w:hAnsi="Candara" w:cs="Arial"/>
                <w:b/>
              </w:rPr>
            </w:pPr>
            <w:r w:rsidRPr="00DE230E">
              <w:rPr>
                <w:rFonts w:ascii="Candara" w:hAnsi="Candara"/>
                <w:b/>
              </w:rPr>
              <w:t>Support de cours</w:t>
            </w:r>
          </w:p>
        </w:tc>
      </w:tr>
    </w:tbl>
    <w:p w:rsidR="00EF213C" w:rsidRDefault="00EF213C">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Pr="00EF213C" w:rsidRDefault="005754CA">
      <w:pPr>
        <w:rPr>
          <w:rFonts w:ascii="Candara" w:eastAsia="Calibri" w:hAnsi="Candara" w:cs="Calibri"/>
          <w:color w:val="000000"/>
          <w:sz w:val="22"/>
          <w:szCs w:val="22"/>
          <w:lang w:val="fr-FR" w:eastAsia="fr-FR"/>
        </w:rPr>
      </w:pPr>
    </w:p>
    <w:p w:rsidR="0026180D" w:rsidRDefault="009725CC" w:rsidP="00884F6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2-1 – MOYENS HUMAINS DEDIES</w:t>
      </w:r>
      <w:r w:rsidRPr="009725CC">
        <w:rPr>
          <w:rFonts w:ascii="Candara" w:eastAsia="DejaVu Sans" w:hAnsi="Candara" w:cs="DejaVu Sans"/>
          <w:color w:val="FFFFFF"/>
          <w:sz w:val="24"/>
          <w:szCs w:val="24"/>
          <w:lang w:val="fr-FR"/>
        </w:rPr>
        <w:t> :</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9725CC" w:rsidRPr="003A5FBE" w:rsidTr="00607985">
        <w:trPr>
          <w:trHeight w:val="3721"/>
        </w:trPr>
        <w:tc>
          <w:tcPr>
            <w:tcW w:w="5382" w:type="dxa"/>
            <w:shd w:val="clear" w:color="auto" w:fill="FFFFFF" w:themeFill="background1"/>
            <w:vAlign w:val="center"/>
          </w:tcPr>
          <w:p w:rsidR="009725CC" w:rsidRPr="00EF6D7B" w:rsidRDefault="00EF6D7B" w:rsidP="009725CC">
            <w:pPr>
              <w:jc w:val="both"/>
              <w:rPr>
                <w:rFonts w:ascii="Candara" w:hAnsi="Candara"/>
                <w:b/>
                <w:bCs/>
                <w:color w:val="4F81BD" w:themeColor="accent1"/>
                <w:sz w:val="22"/>
                <w:u w:val="single"/>
                <w:lang w:val="fr-FR"/>
              </w:rPr>
            </w:pPr>
            <w:r w:rsidRPr="00EF6D7B">
              <w:rPr>
                <w:rFonts w:ascii="Candara" w:hAnsi="Candara"/>
                <w:b/>
                <w:bCs/>
                <w:color w:val="4F81BD" w:themeColor="accent1"/>
                <w:sz w:val="22"/>
                <w:u w:val="single"/>
                <w:lang w:val="fr-FR"/>
              </w:rPr>
              <w:t>EXPERIENCES PROFESSIONNELLES</w:t>
            </w:r>
            <w:r w:rsidR="009725CC" w:rsidRPr="00EF6D7B">
              <w:rPr>
                <w:rFonts w:ascii="Candara" w:hAnsi="Candara"/>
                <w:b/>
                <w:bCs/>
                <w:color w:val="4F81BD" w:themeColor="accent1"/>
                <w:sz w:val="22"/>
                <w:u w:val="single"/>
                <w:lang w:val="fr-FR"/>
              </w:rPr>
              <w:t xml:space="preserve"> </w:t>
            </w:r>
          </w:p>
          <w:p w:rsidR="009725CC" w:rsidRDefault="009725CC" w:rsidP="009725CC">
            <w:pPr>
              <w:ind w:left="714" w:hanging="703"/>
              <w:rPr>
                <w:rFonts w:ascii="Candara" w:hAnsi="Candara" w:cs="Tahoma"/>
                <w:b/>
                <w:color w:val="FF0000"/>
                <w:sz w:val="22"/>
                <w:szCs w:val="22"/>
                <w:u w:val="single"/>
                <w:lang w:val="fr-FR"/>
              </w:rPr>
            </w:pPr>
          </w:p>
          <w:p w:rsidR="009725CC" w:rsidRPr="001E387F" w:rsidRDefault="009725CC" w:rsidP="009725CC">
            <w:pPr>
              <w:ind w:left="34"/>
              <w:jc w:val="both"/>
              <w:rPr>
                <w:rFonts w:ascii="Candara" w:hAnsi="Candara" w:cs="Tahoma"/>
                <w:b/>
                <w:color w:val="FF0000"/>
                <w:sz w:val="22"/>
                <w:szCs w:val="22"/>
                <w:lang w:val="fr-FR"/>
              </w:rPr>
            </w:pPr>
            <w:r w:rsidRPr="001E387F">
              <w:rPr>
                <w:rFonts w:ascii="Candara" w:hAnsi="Candara" w:cs="Tahoma"/>
                <w:b/>
                <w:color w:val="FF0000"/>
                <w:sz w:val="22"/>
                <w:szCs w:val="22"/>
                <w:lang w:val="fr-FR"/>
              </w:rPr>
              <w:t>LES CONDITIONS MINIMALES RELATIVES AUX FORMATEURS SONT LES SUIVANTES</w:t>
            </w:r>
            <w:r w:rsidR="00EF6D7B" w:rsidRPr="001E387F">
              <w:rPr>
                <w:rFonts w:ascii="Candara" w:hAnsi="Candara" w:cs="Tahoma"/>
                <w:b/>
                <w:color w:val="FF0000"/>
                <w:sz w:val="22"/>
                <w:szCs w:val="22"/>
                <w:lang w:val="fr-FR"/>
              </w:rPr>
              <w:t> :</w:t>
            </w:r>
          </w:p>
          <w:p w:rsidR="009725CC" w:rsidRPr="009725CC" w:rsidRDefault="009725CC" w:rsidP="009725CC">
            <w:pPr>
              <w:ind w:left="34"/>
              <w:jc w:val="both"/>
              <w:rPr>
                <w:rFonts w:ascii="Candara" w:hAnsi="Candara" w:cs="Tahoma"/>
                <w:sz w:val="22"/>
                <w:szCs w:val="22"/>
                <w:u w:val="single"/>
                <w:lang w:val="fr-FR"/>
              </w:rPr>
            </w:pPr>
          </w:p>
          <w:p w:rsidR="009725CC" w:rsidRPr="00EF6D7B" w:rsidRDefault="009725CC" w:rsidP="009725CC">
            <w:pPr>
              <w:pStyle w:val="Paragraphedeliste"/>
              <w:numPr>
                <w:ilvl w:val="0"/>
                <w:numId w:val="7"/>
              </w:numPr>
              <w:spacing w:after="0" w:line="240" w:lineRule="auto"/>
              <w:ind w:left="34" w:firstLine="0"/>
              <w:rPr>
                <w:rFonts w:ascii="Candara" w:eastAsia="Times New Roman" w:hAnsi="Candara" w:cs="Tahoma"/>
                <w:b/>
                <w:color w:val="4F81BD" w:themeColor="accent1"/>
                <w:lang w:eastAsia="en-US"/>
              </w:rPr>
            </w:pPr>
            <w:r w:rsidRPr="00EF6D7B">
              <w:rPr>
                <w:rFonts w:ascii="Candara" w:eastAsia="Times New Roman" w:hAnsi="Candara" w:cs="Tahoma"/>
                <w:b/>
                <w:color w:val="4F81BD" w:themeColor="accent1"/>
                <w:lang w:eastAsia="en-US"/>
              </w:rPr>
              <w:t>Être certifié(e) Qualiopi sur toute la durée du marché</w:t>
            </w:r>
          </w:p>
          <w:p w:rsidR="009725CC" w:rsidRPr="009725CC" w:rsidRDefault="009725CC" w:rsidP="009725CC">
            <w:pPr>
              <w:pStyle w:val="Paragraphedeliste"/>
              <w:spacing w:after="0" w:line="240" w:lineRule="auto"/>
              <w:ind w:left="34" w:firstLine="0"/>
              <w:rPr>
                <w:rFonts w:ascii="Candara" w:eastAsia="Times New Roman" w:hAnsi="Candara" w:cs="Tahoma"/>
                <w:color w:val="auto"/>
                <w:lang w:eastAsia="en-US"/>
              </w:rPr>
            </w:pPr>
          </w:p>
          <w:p w:rsidR="009725CC" w:rsidRPr="00EF6D7B" w:rsidRDefault="009725CC" w:rsidP="009725CC">
            <w:pPr>
              <w:pStyle w:val="Paragraphedeliste"/>
              <w:numPr>
                <w:ilvl w:val="0"/>
                <w:numId w:val="7"/>
              </w:numPr>
              <w:spacing w:after="0" w:line="240" w:lineRule="auto"/>
              <w:ind w:left="34" w:firstLine="0"/>
              <w:rPr>
                <w:rFonts w:ascii="Candara" w:eastAsia="Times New Roman" w:hAnsi="Candara" w:cs="Tahoma"/>
                <w:b/>
                <w:color w:val="4F81BD" w:themeColor="accent1"/>
                <w:lang w:eastAsia="en-US"/>
              </w:rPr>
            </w:pPr>
            <w:r w:rsidRPr="00EF6D7B">
              <w:rPr>
                <w:rFonts w:ascii="Candara" w:eastAsia="Times New Roman" w:hAnsi="Candara" w:cs="Tahoma"/>
                <w:b/>
                <w:color w:val="4F81BD" w:themeColor="accent1"/>
                <w:lang w:eastAsia="en-US"/>
              </w:rPr>
              <w:t xml:space="preserve">Pour le lot n°1 : </w:t>
            </w:r>
          </w:p>
          <w:p w:rsidR="009725CC" w:rsidRPr="009725CC" w:rsidRDefault="009725CC" w:rsidP="009725CC">
            <w:pPr>
              <w:pStyle w:val="Paragraphedeliste"/>
              <w:numPr>
                <w:ilvl w:val="0"/>
                <w:numId w:val="26"/>
              </w:numPr>
              <w:ind w:left="318" w:hanging="284"/>
              <w:rPr>
                <w:rFonts w:ascii="Candara" w:eastAsia="Times New Roman" w:hAnsi="Candara" w:cs="Tahoma"/>
                <w:color w:val="auto"/>
                <w:lang w:eastAsia="en-US"/>
              </w:rPr>
            </w:pPr>
            <w:r w:rsidRPr="009725CC">
              <w:rPr>
                <w:rFonts w:ascii="Candara" w:eastAsia="Times New Roman" w:hAnsi="Candara" w:cs="Tahoma"/>
                <w:color w:val="auto"/>
                <w:lang w:eastAsia="en-US"/>
              </w:rPr>
              <w:t xml:space="preserve">Expérience de minimum 5 années d’animation de la Formation de formateur </w:t>
            </w:r>
          </w:p>
          <w:p w:rsidR="009725CC" w:rsidRPr="009725CC" w:rsidRDefault="009725CC" w:rsidP="009725CC">
            <w:pPr>
              <w:pStyle w:val="Paragraphedeliste"/>
              <w:numPr>
                <w:ilvl w:val="0"/>
                <w:numId w:val="26"/>
              </w:numPr>
              <w:ind w:left="318" w:hanging="284"/>
              <w:rPr>
                <w:rFonts w:ascii="Candara" w:eastAsia="Times New Roman" w:hAnsi="Candara" w:cs="Tahoma"/>
                <w:color w:val="auto"/>
                <w:lang w:eastAsia="en-US"/>
              </w:rPr>
            </w:pPr>
            <w:r w:rsidRPr="009725CC">
              <w:rPr>
                <w:rFonts w:ascii="Candara" w:eastAsia="Times New Roman" w:hAnsi="Candara" w:cs="Tahoma"/>
                <w:color w:val="auto"/>
                <w:lang w:eastAsia="en-US"/>
              </w:rPr>
              <w:t xml:space="preserve">Expérience de minimum 5 années en animation de formateur </w:t>
            </w:r>
          </w:p>
          <w:p w:rsidR="009725CC" w:rsidRPr="009725CC" w:rsidRDefault="009725CC" w:rsidP="009725CC">
            <w:pPr>
              <w:pStyle w:val="Paragraphedeliste"/>
              <w:ind w:left="34" w:firstLine="0"/>
              <w:rPr>
                <w:rFonts w:ascii="Candara" w:eastAsia="Times New Roman" w:hAnsi="Candara" w:cs="Tahoma"/>
                <w:color w:val="auto"/>
                <w:lang w:eastAsia="en-US"/>
              </w:rPr>
            </w:pPr>
          </w:p>
          <w:p w:rsidR="009725CC" w:rsidRPr="00EF6D7B" w:rsidRDefault="009725CC" w:rsidP="009725CC">
            <w:pPr>
              <w:pStyle w:val="Paragraphedeliste"/>
              <w:numPr>
                <w:ilvl w:val="0"/>
                <w:numId w:val="7"/>
              </w:numPr>
              <w:spacing w:after="0" w:line="240" w:lineRule="auto"/>
              <w:ind w:left="34" w:firstLine="0"/>
              <w:rPr>
                <w:rFonts w:ascii="Candara" w:eastAsia="Times New Roman" w:hAnsi="Candara" w:cs="Tahoma"/>
                <w:b/>
                <w:color w:val="4F81BD" w:themeColor="accent1"/>
                <w:lang w:eastAsia="en-US"/>
              </w:rPr>
            </w:pPr>
            <w:r w:rsidRPr="00EF6D7B">
              <w:rPr>
                <w:rFonts w:ascii="Candara" w:eastAsia="Times New Roman" w:hAnsi="Candara" w:cs="Tahoma"/>
                <w:b/>
                <w:color w:val="4F81BD" w:themeColor="accent1"/>
                <w:lang w:eastAsia="en-US"/>
              </w:rPr>
              <w:t xml:space="preserve">Pour les lots n°2, 3 et 4 : </w:t>
            </w:r>
          </w:p>
          <w:p w:rsidR="009725CC" w:rsidRPr="009725CC" w:rsidRDefault="009725CC" w:rsidP="009725CC">
            <w:pPr>
              <w:pStyle w:val="Paragraphedeliste"/>
              <w:numPr>
                <w:ilvl w:val="0"/>
                <w:numId w:val="26"/>
              </w:numPr>
              <w:ind w:left="318" w:hanging="284"/>
              <w:rPr>
                <w:rFonts w:ascii="Candara" w:eastAsia="Times New Roman" w:hAnsi="Candara" w:cs="Tahoma"/>
                <w:color w:val="auto"/>
                <w:lang w:eastAsia="en-US"/>
              </w:rPr>
            </w:pPr>
            <w:r w:rsidRPr="009725CC">
              <w:rPr>
                <w:rFonts w:ascii="Candara" w:eastAsia="Times New Roman" w:hAnsi="Candara" w:cs="Tahoma"/>
                <w:color w:val="auto"/>
                <w:lang w:eastAsia="en-US"/>
              </w:rPr>
              <w:t xml:space="preserve">Expérience professionnelle dans de le domaine de la gestion et/ou comptabilité </w:t>
            </w:r>
          </w:p>
          <w:p w:rsidR="009725CC" w:rsidRPr="009725CC" w:rsidRDefault="009725CC" w:rsidP="009725CC">
            <w:pPr>
              <w:pStyle w:val="Paragraphedeliste"/>
              <w:numPr>
                <w:ilvl w:val="0"/>
                <w:numId w:val="26"/>
              </w:numPr>
              <w:ind w:left="318" w:hanging="284"/>
              <w:rPr>
                <w:rFonts w:ascii="Candara" w:eastAsia="Times New Roman" w:hAnsi="Candara" w:cs="Tahoma"/>
                <w:color w:val="auto"/>
                <w:lang w:eastAsia="en-US"/>
              </w:rPr>
            </w:pPr>
            <w:r w:rsidRPr="009725CC">
              <w:rPr>
                <w:rFonts w:ascii="Candara" w:eastAsia="Times New Roman" w:hAnsi="Candara" w:cs="Tahoma"/>
                <w:color w:val="auto"/>
                <w:lang w:eastAsia="en-US"/>
              </w:rPr>
              <w:t>Expérience de minimum 5 années en animation de formation continue</w:t>
            </w:r>
          </w:p>
          <w:p w:rsidR="009725CC" w:rsidRDefault="009725CC" w:rsidP="009725CC">
            <w:pPr>
              <w:pStyle w:val="Paragraphedeliste"/>
              <w:ind w:left="714" w:hanging="703"/>
              <w:jc w:val="left"/>
              <w:rPr>
                <w:rFonts w:ascii="Candara" w:eastAsia="Times New Roman" w:hAnsi="Candara" w:cs="Tahoma"/>
                <w:b/>
                <w:color w:val="FF0000"/>
                <w:u w:val="single"/>
                <w:lang w:eastAsia="en-US"/>
              </w:rPr>
            </w:pPr>
            <w:r w:rsidRPr="009725CC">
              <w:rPr>
                <w:rFonts w:ascii="Candara" w:eastAsia="Times New Roman" w:hAnsi="Candara" w:cs="Tahoma"/>
                <w:b/>
                <w:color w:val="FF0000"/>
                <w:u w:val="single"/>
                <w:lang w:eastAsia="en-US"/>
              </w:rPr>
              <w:t xml:space="preserve"> </w:t>
            </w:r>
          </w:p>
          <w:p w:rsidR="00EF6D7B" w:rsidRPr="00815176" w:rsidRDefault="00EF6D7B" w:rsidP="00EF6D7B">
            <w:pPr>
              <w:pStyle w:val="Paragraphedeliste"/>
              <w:numPr>
                <w:ilvl w:val="0"/>
                <w:numId w:val="19"/>
              </w:numPr>
              <w:ind w:left="318"/>
              <w:rPr>
                <w:rFonts w:ascii="Candara" w:hAnsi="Candara" w:cs="Tahoma"/>
                <w:b/>
                <w:color w:val="FF0000"/>
              </w:rPr>
            </w:pPr>
            <w:r w:rsidRPr="00815176">
              <w:rPr>
                <w:rFonts w:ascii="Candara" w:hAnsi="Candara" w:cs="Tahoma"/>
                <w:b/>
                <w:color w:val="FF0000"/>
              </w:rPr>
              <w:t xml:space="preserve">DOIT ETRE REMPLI </w:t>
            </w:r>
          </w:p>
          <w:p w:rsidR="00EF6D7B" w:rsidRPr="00815176" w:rsidRDefault="00EF6D7B" w:rsidP="00EF6D7B">
            <w:pPr>
              <w:pStyle w:val="Paragraphedeliste"/>
              <w:ind w:left="318" w:firstLine="0"/>
              <w:rPr>
                <w:rFonts w:ascii="Candara" w:hAnsi="Candara" w:cs="Tahoma"/>
                <w:b/>
                <w:color w:val="FF0000"/>
                <w:u w:val="single"/>
              </w:rPr>
            </w:pPr>
            <w:r w:rsidRPr="00815176">
              <w:rPr>
                <w:rFonts w:ascii="Candara" w:hAnsi="Candara" w:cs="Tahoma"/>
                <w:b/>
                <w:color w:val="FF0000"/>
                <w:u w:val="single"/>
              </w:rPr>
              <w:t xml:space="preserve">POUR CHAQUE INTERVENANT </w:t>
            </w:r>
          </w:p>
          <w:p w:rsidR="00EF6D7B" w:rsidRPr="00815176" w:rsidRDefault="00EF6D7B" w:rsidP="00EF6D7B">
            <w:pPr>
              <w:pStyle w:val="Paragraphedeliste"/>
              <w:ind w:left="318" w:firstLine="0"/>
              <w:rPr>
                <w:rFonts w:ascii="Candara" w:hAnsi="Candara" w:cs="Tahoma"/>
                <w:b/>
                <w:color w:val="FF0000"/>
              </w:rPr>
            </w:pPr>
            <w:r w:rsidRPr="00815176">
              <w:rPr>
                <w:rFonts w:ascii="Candara" w:hAnsi="Candara" w:cs="Tahoma"/>
                <w:b/>
                <w:color w:val="FF0000"/>
              </w:rPr>
              <w:t xml:space="preserve">SI LE CANDIDAT POSITIONNE PLUSIEURS INTERVENANTS. </w:t>
            </w:r>
          </w:p>
          <w:p w:rsidR="00EF6D7B" w:rsidRPr="009725CC" w:rsidRDefault="00EF6D7B" w:rsidP="009725CC">
            <w:pPr>
              <w:pStyle w:val="Paragraphedeliste"/>
              <w:ind w:left="714" w:hanging="703"/>
              <w:jc w:val="left"/>
              <w:rPr>
                <w:rFonts w:ascii="Candara" w:eastAsia="Times New Roman" w:hAnsi="Candara" w:cs="Tahoma"/>
                <w:b/>
                <w:color w:val="FF0000"/>
                <w:u w:val="single"/>
                <w:lang w:eastAsia="en-US"/>
              </w:rPr>
            </w:pPr>
          </w:p>
        </w:tc>
        <w:tc>
          <w:tcPr>
            <w:tcW w:w="9168" w:type="dxa"/>
            <w:shd w:val="clear" w:color="auto" w:fill="D6E3BC" w:themeFill="accent3" w:themeFillTint="66"/>
          </w:tcPr>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Pr="00131EA1" w:rsidRDefault="009725CC" w:rsidP="00607985">
            <w:pPr>
              <w:autoSpaceDE w:val="0"/>
              <w:autoSpaceDN w:val="0"/>
              <w:adjustRightInd w:val="0"/>
              <w:rPr>
                <w:rFonts w:ascii="Candara" w:hAnsi="Candara" w:cs="Arial"/>
                <w:sz w:val="22"/>
                <w:szCs w:val="22"/>
                <w:lang w:val="fr-FR"/>
              </w:rPr>
            </w:pPr>
          </w:p>
        </w:tc>
      </w:tr>
    </w:tbl>
    <w:p w:rsidR="009725CC" w:rsidRDefault="009725CC">
      <w:pPr>
        <w:rPr>
          <w:rFonts w:eastAsia="DejaVu Sans"/>
          <w:lang w:val="fr-FR"/>
        </w:rPr>
      </w:pPr>
    </w:p>
    <w:p w:rsidR="009725CC" w:rsidRDefault="009725CC">
      <w:pPr>
        <w:rPr>
          <w:rFonts w:eastAsia="DejaVu Sans"/>
          <w:lang w:val="fr-FR"/>
        </w:rPr>
      </w:pPr>
    </w:p>
    <w:p w:rsidR="009725CC" w:rsidRDefault="009725CC">
      <w:pPr>
        <w:rPr>
          <w:rFonts w:eastAsia="DejaVu Sans"/>
          <w:lang w:val="fr-FR"/>
        </w:rPr>
      </w:pPr>
    </w:p>
    <w:p w:rsidR="009725CC" w:rsidRDefault="009725CC">
      <w:pPr>
        <w:rPr>
          <w:rFonts w:eastAsia="DejaVu Sans"/>
          <w:lang w:val="fr-FR"/>
        </w:rPr>
      </w:pPr>
    </w:p>
    <w:p w:rsidR="009725CC" w:rsidRDefault="009725CC">
      <w:pPr>
        <w:rPr>
          <w:rFonts w:eastAsia="DejaVu Sans"/>
          <w:lang w:val="fr-FR"/>
        </w:rPr>
      </w:pPr>
    </w:p>
    <w:p w:rsidR="009725CC" w:rsidRDefault="009725CC" w:rsidP="009725CC">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2-1 – MOYENS HUMAINS DEDI</w:t>
      </w:r>
      <w:r w:rsidR="00D55B97">
        <w:rPr>
          <w:rFonts w:ascii="Candara" w:eastAsia="DejaVu Sans" w:hAnsi="Candara" w:cs="DejaVu Sans"/>
          <w:color w:val="FFFFFF"/>
          <w:sz w:val="24"/>
          <w:szCs w:val="24"/>
          <w:lang w:val="fr-FR"/>
        </w:rPr>
        <w:t>É</w:t>
      </w:r>
      <w:r>
        <w:rPr>
          <w:rFonts w:ascii="Candara" w:eastAsia="DejaVu Sans" w:hAnsi="Candara" w:cs="DejaVu Sans"/>
          <w:color w:val="FFFFFF"/>
          <w:sz w:val="24"/>
          <w:szCs w:val="24"/>
          <w:lang w:val="fr-FR"/>
        </w:rPr>
        <w:t>S</w:t>
      </w:r>
      <w:r w:rsidRPr="009725CC">
        <w:rPr>
          <w:rFonts w:ascii="Candara" w:eastAsia="DejaVu Sans" w:hAnsi="Candara" w:cs="DejaVu Sans"/>
          <w:color w:val="FFFFFF"/>
          <w:sz w:val="24"/>
          <w:szCs w:val="24"/>
          <w:lang w:val="fr-FR"/>
        </w:rPr>
        <w:t> :</w:t>
      </w:r>
    </w:p>
    <w:tbl>
      <w:tblPr>
        <w:tblW w:w="14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0466"/>
      </w:tblGrid>
      <w:tr w:rsidR="0026180D" w:rsidRPr="003A5FBE" w:rsidTr="00EF6D7B">
        <w:trPr>
          <w:trHeight w:val="4159"/>
        </w:trPr>
        <w:tc>
          <w:tcPr>
            <w:tcW w:w="4111" w:type="dxa"/>
            <w:shd w:val="clear" w:color="auto" w:fill="FFFFFF" w:themeFill="background1"/>
          </w:tcPr>
          <w:p w:rsidR="00EF6D7B" w:rsidRDefault="00EF6D7B" w:rsidP="00EF6D7B">
            <w:pPr>
              <w:jc w:val="both"/>
              <w:rPr>
                <w:rFonts w:ascii="Candara" w:hAnsi="Candara"/>
                <w:b/>
                <w:bCs/>
                <w:color w:val="4F81BD" w:themeColor="accent1"/>
                <w:sz w:val="22"/>
                <w:szCs w:val="22"/>
                <w:u w:val="single"/>
                <w:lang w:val="fr-FR"/>
              </w:rPr>
            </w:pPr>
          </w:p>
          <w:p w:rsidR="009725CC" w:rsidRPr="00EF6D7B" w:rsidRDefault="009725CC" w:rsidP="00EF6D7B">
            <w:pPr>
              <w:jc w:val="both"/>
              <w:rPr>
                <w:rFonts w:ascii="Candara" w:hAnsi="Candara"/>
                <w:b/>
                <w:bCs/>
                <w:color w:val="4F81BD" w:themeColor="accent1"/>
                <w:sz w:val="22"/>
                <w:szCs w:val="22"/>
                <w:u w:val="single"/>
                <w:lang w:val="fr-FR"/>
              </w:rPr>
            </w:pPr>
            <w:r w:rsidRPr="00EF6D7B">
              <w:rPr>
                <w:rFonts w:ascii="Candara" w:hAnsi="Candara"/>
                <w:b/>
                <w:bCs/>
                <w:color w:val="4F81BD" w:themeColor="accent1"/>
                <w:sz w:val="22"/>
                <w:szCs w:val="22"/>
                <w:u w:val="single"/>
                <w:lang w:val="fr-FR"/>
              </w:rPr>
              <w:t>E</w:t>
            </w:r>
            <w:r w:rsidR="00EF6D7B" w:rsidRPr="00EF6D7B">
              <w:rPr>
                <w:rFonts w:ascii="Candara" w:hAnsi="Candara"/>
                <w:b/>
                <w:bCs/>
                <w:color w:val="4F81BD" w:themeColor="accent1"/>
                <w:sz w:val="22"/>
                <w:szCs w:val="22"/>
                <w:u w:val="single"/>
                <w:lang w:val="fr-FR"/>
              </w:rPr>
              <w:t>XPERIENCES EN TANT QUE FORMATEUR &amp; REFERENCES PROFESSIONNELLES</w:t>
            </w:r>
          </w:p>
          <w:p w:rsidR="009725CC" w:rsidRDefault="009725CC" w:rsidP="00EF6D7B">
            <w:pPr>
              <w:rPr>
                <w:rFonts w:ascii="Candara" w:hAnsi="Candara"/>
                <w:b/>
                <w:bCs/>
                <w:sz w:val="22"/>
                <w:szCs w:val="22"/>
                <w:lang w:val="fr-FR"/>
              </w:rPr>
            </w:pPr>
          </w:p>
          <w:p w:rsidR="00EF6D7B" w:rsidRDefault="00EF6D7B" w:rsidP="00EF6D7B">
            <w:pPr>
              <w:rPr>
                <w:rFonts w:ascii="Candara" w:hAnsi="Candara"/>
                <w:b/>
                <w:bCs/>
                <w:sz w:val="22"/>
                <w:szCs w:val="22"/>
                <w:lang w:val="fr-FR"/>
              </w:rPr>
            </w:pPr>
          </w:p>
          <w:p w:rsidR="00EF6D7B" w:rsidRDefault="00EF6D7B" w:rsidP="00EF6D7B">
            <w:pPr>
              <w:rPr>
                <w:rFonts w:ascii="Candara" w:hAnsi="Candara"/>
                <w:b/>
                <w:bCs/>
                <w:sz w:val="22"/>
                <w:szCs w:val="22"/>
                <w:lang w:val="fr-FR"/>
              </w:rPr>
            </w:pPr>
          </w:p>
          <w:p w:rsidR="0026180D" w:rsidRPr="00EF6D7B" w:rsidRDefault="00D55B97" w:rsidP="00D55B97">
            <w:pPr>
              <w:pStyle w:val="Paragraphedeliste"/>
              <w:numPr>
                <w:ilvl w:val="0"/>
                <w:numId w:val="19"/>
              </w:numPr>
              <w:ind w:left="318"/>
              <w:jc w:val="left"/>
              <w:rPr>
                <w:rFonts w:ascii="Candara" w:hAnsi="Candara" w:cs="Tahoma"/>
                <w:b/>
                <w:color w:val="FF0000"/>
              </w:rPr>
            </w:pPr>
            <w:r w:rsidRPr="00EF6D7B">
              <w:rPr>
                <w:rFonts w:ascii="Candara" w:hAnsi="Candara" w:cs="Tahoma"/>
                <w:b/>
                <w:color w:val="FF0000"/>
              </w:rPr>
              <w:t>J</w:t>
            </w:r>
            <w:r>
              <w:rPr>
                <w:rFonts w:ascii="Candara" w:hAnsi="Candara" w:cs="Tahoma"/>
                <w:b/>
                <w:color w:val="FF0000"/>
              </w:rPr>
              <w:t>OINDRE LE C</w:t>
            </w:r>
            <w:r w:rsidR="0026180D" w:rsidRPr="00EF6D7B">
              <w:rPr>
                <w:rFonts w:ascii="Candara" w:hAnsi="Candara" w:cs="Tahoma"/>
                <w:b/>
                <w:color w:val="FF0000"/>
              </w:rPr>
              <w:t xml:space="preserve">V </w:t>
            </w:r>
            <w:r>
              <w:rPr>
                <w:rFonts w:ascii="Candara" w:hAnsi="Candara" w:cs="Tahoma"/>
                <w:b/>
                <w:color w:val="FF0000"/>
              </w:rPr>
              <w:t>DE CHAQUE INTERVENANT</w:t>
            </w:r>
            <w:r w:rsidR="0026180D" w:rsidRPr="00EF6D7B">
              <w:rPr>
                <w:rFonts w:ascii="Candara" w:hAnsi="Candara" w:cs="Tahoma"/>
                <w:b/>
                <w:color w:val="FF0000"/>
              </w:rPr>
              <w:t> </w:t>
            </w:r>
          </w:p>
          <w:p w:rsidR="0026180D" w:rsidRDefault="0026180D" w:rsidP="00EF6D7B">
            <w:pPr>
              <w:rPr>
                <w:rFonts w:ascii="Marianne" w:hAnsi="Marianne"/>
                <w:b/>
                <w:bCs/>
                <w:sz w:val="20"/>
                <w:szCs w:val="20"/>
                <w:lang w:val="fr-FR"/>
              </w:rPr>
            </w:pPr>
          </w:p>
          <w:p w:rsidR="00EF6D7B" w:rsidRDefault="00EF6D7B" w:rsidP="00EF6D7B">
            <w:pPr>
              <w:rPr>
                <w:rFonts w:ascii="Marianne" w:hAnsi="Marianne"/>
                <w:b/>
                <w:bCs/>
                <w:sz w:val="20"/>
                <w:szCs w:val="20"/>
                <w:lang w:val="fr-FR"/>
              </w:rPr>
            </w:pPr>
          </w:p>
          <w:p w:rsidR="00EF6D7B" w:rsidRPr="00185926" w:rsidRDefault="00EF6D7B" w:rsidP="00EF6D7B">
            <w:pPr>
              <w:rPr>
                <w:rFonts w:ascii="Marianne" w:hAnsi="Marianne"/>
                <w:b/>
                <w:bCs/>
                <w:sz w:val="20"/>
                <w:szCs w:val="20"/>
                <w:lang w:val="fr-FR"/>
              </w:rPr>
            </w:pPr>
          </w:p>
          <w:p w:rsidR="0026180D" w:rsidRPr="00185926" w:rsidRDefault="0026180D" w:rsidP="00EF6D7B">
            <w:pPr>
              <w:rPr>
                <w:rFonts w:ascii="Candara" w:hAnsi="Candara" w:cs="Arial"/>
                <w:i/>
                <w:iCs/>
                <w:sz w:val="22"/>
                <w:szCs w:val="22"/>
                <w:u w:val="single"/>
                <w:lang w:val="fr-FR"/>
              </w:rPr>
            </w:pPr>
            <w:r w:rsidRPr="00185926">
              <w:rPr>
                <w:rFonts w:ascii="Candara" w:hAnsi="Candara" w:cs="Arial"/>
                <w:i/>
                <w:iCs/>
                <w:sz w:val="22"/>
                <w:szCs w:val="22"/>
                <w:u w:val="single"/>
                <w:lang w:val="fr-FR"/>
              </w:rPr>
              <w:t>•Eléments d’appréciation :</w:t>
            </w:r>
          </w:p>
          <w:p w:rsidR="0026180D" w:rsidRDefault="0026180D" w:rsidP="00EF6D7B">
            <w:pPr>
              <w:pStyle w:val="Paragraphedeliste"/>
              <w:numPr>
                <w:ilvl w:val="0"/>
                <w:numId w:val="14"/>
              </w:numPr>
              <w:ind w:left="318" w:hanging="284"/>
              <w:jc w:val="left"/>
              <w:rPr>
                <w:rFonts w:ascii="Candara" w:hAnsi="Candara" w:cs="Arial"/>
                <w:i/>
                <w:iCs/>
              </w:rPr>
            </w:pPr>
            <w:r w:rsidRPr="00185926">
              <w:rPr>
                <w:rFonts w:ascii="Candara" w:hAnsi="Candara" w:cs="Arial"/>
                <w:i/>
                <w:iCs/>
              </w:rPr>
              <w:t xml:space="preserve">Les CV de l’ensemble des formateurs par formation datés et détaillés indiquant les diplômes, les expériences de formation d’adultes dans le champ du marché public objet du présent marché </w:t>
            </w:r>
          </w:p>
          <w:p w:rsidR="0026180D" w:rsidRPr="00DF646F" w:rsidRDefault="009975F9" w:rsidP="00EF6D7B">
            <w:pPr>
              <w:pStyle w:val="Paragraphedeliste"/>
              <w:numPr>
                <w:ilvl w:val="0"/>
                <w:numId w:val="14"/>
              </w:numPr>
              <w:ind w:left="318" w:hanging="284"/>
              <w:jc w:val="left"/>
              <w:rPr>
                <w:rFonts w:ascii="Marianne" w:hAnsi="Marianne"/>
                <w:b/>
                <w:color w:val="000090"/>
              </w:rPr>
            </w:pPr>
            <w:r>
              <w:rPr>
                <w:rFonts w:ascii="Candara" w:hAnsi="Candara" w:cs="Arial"/>
                <w:i/>
                <w:iCs/>
              </w:rPr>
              <w:t>4</w:t>
            </w:r>
            <w:r w:rsidR="0026180D" w:rsidRPr="00185926">
              <w:rPr>
                <w:rFonts w:ascii="Candara" w:hAnsi="Candara" w:cs="Arial"/>
                <w:i/>
                <w:iCs/>
              </w:rPr>
              <w:t xml:space="preserve"> expériences de formations significatives (en identifiant la thématique, le public concerné, les modalités pédagogiques, les compétences transmises)</w:t>
            </w:r>
            <w:r w:rsidR="0026180D" w:rsidRPr="00B72ABF">
              <w:rPr>
                <w:rFonts w:ascii="Candara" w:hAnsi="Candara"/>
                <w:i/>
              </w:rPr>
              <w:t xml:space="preserve"> </w:t>
            </w:r>
          </w:p>
          <w:p w:rsidR="00DF646F" w:rsidRPr="00345BDA" w:rsidRDefault="00DF646F" w:rsidP="00EF6D7B">
            <w:pPr>
              <w:rPr>
                <w:rFonts w:ascii="Marianne" w:hAnsi="Marianne"/>
                <w:b/>
                <w:color w:val="000090"/>
                <w:lang w:val="fr-FR"/>
              </w:rPr>
            </w:pPr>
          </w:p>
          <w:p w:rsidR="00DF646F" w:rsidRPr="00DF646F" w:rsidRDefault="00DF646F" w:rsidP="00EF6D7B">
            <w:pPr>
              <w:rPr>
                <w:rFonts w:ascii="Candara" w:hAnsi="Candara" w:cs="Tahoma"/>
                <w:b/>
                <w:color w:val="C0504D" w:themeColor="accent2"/>
                <w:sz w:val="22"/>
                <w:szCs w:val="22"/>
                <w:u w:val="single"/>
                <w:lang w:val="fr-FR"/>
              </w:rPr>
            </w:pPr>
          </w:p>
          <w:p w:rsidR="00EF6D7B" w:rsidRPr="00EF6D7B" w:rsidRDefault="00DF646F" w:rsidP="00607985">
            <w:pPr>
              <w:pStyle w:val="Paragraphedeliste"/>
              <w:numPr>
                <w:ilvl w:val="0"/>
                <w:numId w:val="19"/>
              </w:numPr>
              <w:ind w:left="318" w:firstLine="0"/>
              <w:jc w:val="left"/>
              <w:rPr>
                <w:rFonts w:ascii="Candara" w:hAnsi="Candara" w:cs="Tahoma"/>
                <w:b/>
                <w:color w:val="FF0000"/>
                <w:u w:val="single"/>
              </w:rPr>
            </w:pPr>
            <w:r w:rsidRPr="00EF6D7B">
              <w:rPr>
                <w:rFonts w:ascii="Candara" w:hAnsi="Candara" w:cs="Tahoma"/>
                <w:b/>
                <w:color w:val="FF0000"/>
              </w:rPr>
              <w:t xml:space="preserve">DOIT ETRE REMPLI </w:t>
            </w:r>
          </w:p>
          <w:p w:rsidR="00DF646F" w:rsidRPr="00EF6D7B" w:rsidRDefault="00DF646F" w:rsidP="00EF6D7B">
            <w:pPr>
              <w:pStyle w:val="Paragraphedeliste"/>
              <w:ind w:left="318" w:firstLine="0"/>
              <w:jc w:val="left"/>
              <w:rPr>
                <w:rFonts w:ascii="Candara" w:hAnsi="Candara" w:cs="Tahoma"/>
                <w:b/>
                <w:color w:val="FF0000"/>
                <w:u w:val="single"/>
              </w:rPr>
            </w:pPr>
            <w:r w:rsidRPr="00EF6D7B">
              <w:rPr>
                <w:rFonts w:ascii="Candara" w:hAnsi="Candara" w:cs="Tahoma"/>
                <w:b/>
                <w:color w:val="FF0000"/>
                <w:u w:val="single"/>
              </w:rPr>
              <w:t xml:space="preserve">POUR CHAQUE INTERVENANT </w:t>
            </w:r>
          </w:p>
          <w:p w:rsidR="00DF646F" w:rsidRPr="00815176" w:rsidRDefault="00DF646F" w:rsidP="00EF6D7B">
            <w:pPr>
              <w:pStyle w:val="Paragraphedeliste"/>
              <w:ind w:left="318" w:firstLine="0"/>
              <w:rPr>
                <w:rFonts w:ascii="Candara" w:hAnsi="Candara" w:cs="Tahoma"/>
                <w:b/>
                <w:color w:val="FF0000"/>
              </w:rPr>
            </w:pPr>
            <w:r w:rsidRPr="00815176">
              <w:rPr>
                <w:rFonts w:ascii="Candara" w:hAnsi="Candara" w:cs="Tahoma"/>
                <w:b/>
                <w:color w:val="FF0000"/>
              </w:rPr>
              <w:t xml:space="preserve">SI LE CANDIDAT POSITIONNE PLUSIEURS INTERVENANTS. </w:t>
            </w:r>
          </w:p>
          <w:p w:rsidR="00DF646F" w:rsidRPr="00DF646F" w:rsidRDefault="00DF646F" w:rsidP="00EF6D7B">
            <w:pPr>
              <w:rPr>
                <w:rFonts w:ascii="Marianne" w:hAnsi="Marianne"/>
                <w:b/>
                <w:color w:val="000090"/>
                <w:lang w:val="fr-FR"/>
              </w:rPr>
            </w:pPr>
          </w:p>
        </w:tc>
        <w:tc>
          <w:tcPr>
            <w:tcW w:w="10466" w:type="dxa"/>
            <w:shd w:val="clear" w:color="auto" w:fill="FFFFFF" w:themeFill="background1"/>
            <w:vAlign w:val="center"/>
          </w:tcPr>
          <w:p w:rsidR="0026180D" w:rsidRPr="009B08A5" w:rsidRDefault="0026180D" w:rsidP="00115ECC">
            <w:pPr>
              <w:rPr>
                <w:rFonts w:ascii="Candara" w:hAnsi="Candara"/>
                <w:b/>
                <w:bCs/>
                <w:lang w:val="fr-FR"/>
              </w:rPr>
            </w:pPr>
            <w:r>
              <w:rPr>
                <w:rFonts w:ascii="Marianne" w:hAnsi="Marianne"/>
                <w:b/>
                <w:color w:val="000090"/>
                <w:lang w:val="fr-FR"/>
              </w:rPr>
              <w:br w:type="page"/>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37"/>
            </w:tblGrid>
            <w:tr w:rsidR="0026180D" w:rsidRPr="00153F0F" w:rsidTr="00115ECC">
              <w:trPr>
                <w:trHeight w:val="340"/>
              </w:trPr>
              <w:tc>
                <w:tcPr>
                  <w:tcW w:w="5103" w:type="dxa"/>
                  <w:shd w:val="clear" w:color="auto" w:fill="auto"/>
                  <w:vAlign w:val="center"/>
                </w:tcPr>
                <w:p w:rsidR="0026180D" w:rsidRPr="00153F0F" w:rsidRDefault="0026180D" w:rsidP="00115ECC">
                  <w:pPr>
                    <w:autoSpaceDE w:val="0"/>
                    <w:autoSpaceDN w:val="0"/>
                    <w:adjustRightInd w:val="0"/>
                    <w:jc w:val="right"/>
                    <w:rPr>
                      <w:rFonts w:ascii="Candara" w:hAnsi="Candara" w:cs="Tahoma"/>
                      <w:bCs/>
                      <w:sz w:val="22"/>
                      <w:szCs w:val="22"/>
                    </w:rPr>
                  </w:pPr>
                  <w:r w:rsidRPr="00153F0F">
                    <w:rPr>
                      <w:rFonts w:ascii="Candara" w:hAnsi="Candara" w:cs="Tahoma"/>
                      <w:bCs/>
                      <w:sz w:val="22"/>
                      <w:szCs w:val="22"/>
                    </w:rPr>
                    <w:t>INTERVENANT</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NOM PRENOM</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AGE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FORMATION</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DIPLOME /NIVEAU D’ETUDE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ANNEES D’EXPERIENCE PROFESSIONNELLE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3A5FBE"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ANNEES D’EXPERIENCE EN TANT QUE FORMATEUR</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lang w:val="fr-FR"/>
                    </w:rPr>
                  </w:pPr>
                </w:p>
              </w:tc>
            </w:tr>
            <w:tr w:rsidR="0026180D" w:rsidRPr="003A5FBE"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 xml:space="preserve">ADRESSE : (SI DIFFERENTE DE CELLE DU SIGNATAIRE)  </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lang w:val="fr-FR"/>
                    </w:rPr>
                  </w:pPr>
                </w:p>
              </w:tc>
            </w:tr>
            <w:tr w:rsidR="0026180D" w:rsidRPr="003A5FBE" w:rsidTr="00115ECC">
              <w:trPr>
                <w:trHeight w:val="340"/>
              </w:trPr>
              <w:tc>
                <w:tcPr>
                  <w:tcW w:w="5103" w:type="dxa"/>
                  <w:shd w:val="clear" w:color="auto" w:fill="auto"/>
                  <w:vAlign w:val="center"/>
                </w:tcPr>
                <w:p w:rsidR="0026180D" w:rsidRPr="00153F0F" w:rsidRDefault="0026180D" w:rsidP="00115ECC">
                  <w:pPr>
                    <w:tabs>
                      <w:tab w:val="right" w:pos="9072"/>
                    </w:tabs>
                    <w:autoSpaceDE w:val="0"/>
                    <w:autoSpaceDN w:val="0"/>
                    <w:adjustRightInd w:val="0"/>
                    <w:spacing w:before="120" w:after="120"/>
                    <w:jc w:val="right"/>
                    <w:rPr>
                      <w:rFonts w:ascii="Candara" w:hAnsi="Candara" w:cs="Tahoma"/>
                      <w:sz w:val="22"/>
                      <w:szCs w:val="22"/>
                      <w:lang w:val="fr-FR"/>
                    </w:rPr>
                  </w:pPr>
                  <w:r w:rsidRPr="00153F0F">
                    <w:rPr>
                      <w:rFonts w:ascii="Candara" w:hAnsi="Candara" w:cs="Tahoma"/>
                      <w:sz w:val="22"/>
                      <w:szCs w:val="22"/>
                      <w:lang w:val="fr-FR"/>
                    </w:rPr>
                    <w:t xml:space="preserve">STATUT DE L’INTERVENANT VIS-A-VIS DU CANDIDAT </w:t>
                  </w:r>
                </w:p>
              </w:tc>
              <w:tc>
                <w:tcPr>
                  <w:tcW w:w="5137" w:type="dxa"/>
                  <w:shd w:val="clear" w:color="auto" w:fill="D6E3BC" w:themeFill="accent3" w:themeFillTint="66"/>
                  <w:vAlign w:val="center"/>
                </w:tcPr>
                <w:p w:rsidR="00DF646F" w:rsidRDefault="0026180D" w:rsidP="00DE230E">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Salarié  </w:t>
                  </w:r>
                  <w:bookmarkStart w:id="29" w:name="_GoBack"/>
                  <w:bookmarkEnd w:id="29"/>
                  <w:r w:rsidRPr="00153F0F">
                    <w:rPr>
                      <w:rFonts w:ascii="Candara" w:hAnsi="Candara" w:cs="Tahoma"/>
                      <w:sz w:val="22"/>
                      <w:szCs w:val="22"/>
                      <w:lang w:val="fr-FR"/>
                    </w:rPr>
                    <w:t xml:space="preserve"> </w:t>
                  </w:r>
                  <w:r w:rsidR="00DF646F" w:rsidRPr="00DF646F">
                    <w:rPr>
                      <w:rFonts w:ascii="Candara" w:hAnsi="Candara" w:cs="Tahoma"/>
                      <w:sz w:val="22"/>
                      <w:szCs w:val="22"/>
                    </w:rPr>
                    <w:sym w:font="Wingdings" w:char="F06F"/>
                  </w:r>
                  <w:r w:rsidR="00DF646F" w:rsidRPr="00DF646F">
                    <w:rPr>
                      <w:rFonts w:ascii="Candara" w:hAnsi="Candara" w:cs="Tahoma"/>
                      <w:sz w:val="22"/>
                      <w:szCs w:val="22"/>
                      <w:lang w:val="fr-FR"/>
                    </w:rPr>
                    <w:t xml:space="preserve"> Indépendant</w:t>
                  </w:r>
                </w:p>
                <w:p w:rsidR="0026180D" w:rsidRPr="00153F0F" w:rsidRDefault="00DF646F" w:rsidP="00DE230E">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Sous-traitant   </w:t>
                  </w:r>
                  <w:r w:rsidRPr="00153F0F">
                    <w:rPr>
                      <w:rFonts w:ascii="Candara" w:hAnsi="Candara" w:cs="Tahoma"/>
                      <w:sz w:val="22"/>
                      <w:szCs w:val="22"/>
                    </w:rPr>
                    <w:sym w:font="Wingdings" w:char="F06F"/>
                  </w:r>
                  <w:r w:rsidRPr="00153F0F">
                    <w:rPr>
                      <w:rFonts w:ascii="Candara" w:hAnsi="Candara" w:cs="Tahoma"/>
                      <w:sz w:val="22"/>
                      <w:szCs w:val="22"/>
                      <w:lang w:val="fr-FR"/>
                    </w:rPr>
                    <w:t xml:space="preserve"> </w:t>
                  </w:r>
                  <w:r w:rsidR="0026180D" w:rsidRPr="00153F0F">
                    <w:rPr>
                      <w:rFonts w:ascii="Candara" w:hAnsi="Candara" w:cs="Tahoma"/>
                      <w:sz w:val="22"/>
                      <w:szCs w:val="22"/>
                      <w:lang w:val="fr-FR"/>
                    </w:rPr>
                    <w:t>Co-traitant</w:t>
                  </w: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Autres informations utiles : ………………</w:t>
                  </w:r>
                  <w:r w:rsidR="00DF646F" w:rsidRPr="00153F0F">
                    <w:rPr>
                      <w:rFonts w:ascii="Candara" w:hAnsi="Candara" w:cs="Tahoma"/>
                      <w:sz w:val="22"/>
                      <w:szCs w:val="22"/>
                      <w:lang w:val="fr-FR"/>
                    </w:rPr>
                    <w:t>……</w:t>
                  </w:r>
                </w:p>
              </w:tc>
              <w:tc>
                <w:tcPr>
                  <w:tcW w:w="5137" w:type="dxa"/>
                  <w:shd w:val="clear" w:color="auto" w:fill="D6E3BC" w:themeFill="accent3" w:themeFillTint="66"/>
                  <w:vAlign w:val="center"/>
                </w:tcPr>
                <w:p w:rsidR="0026180D" w:rsidRPr="00153F0F" w:rsidRDefault="0026180D" w:rsidP="00115ECC">
                  <w:pPr>
                    <w:tabs>
                      <w:tab w:val="right" w:pos="9072"/>
                    </w:tabs>
                    <w:autoSpaceDE w:val="0"/>
                    <w:autoSpaceDN w:val="0"/>
                    <w:adjustRightInd w:val="0"/>
                    <w:rPr>
                      <w:rFonts w:ascii="Candara" w:hAnsi="Candara" w:cs="Tahoma"/>
                      <w:sz w:val="22"/>
                      <w:szCs w:val="22"/>
                      <w:lang w:val="fr-FR"/>
                    </w:rPr>
                  </w:pPr>
                </w:p>
              </w:tc>
            </w:tr>
          </w:tbl>
          <w:p w:rsidR="0026180D" w:rsidRDefault="0026180D" w:rsidP="00115ECC">
            <w:pPr>
              <w:rPr>
                <w:rFonts w:ascii="Candara" w:hAnsi="Candara" w:cs="Tahoma"/>
                <w:b/>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8"/>
              <w:gridCol w:w="1699"/>
              <w:gridCol w:w="1306"/>
              <w:gridCol w:w="1501"/>
              <w:gridCol w:w="3837"/>
            </w:tblGrid>
            <w:tr w:rsidR="0026180D" w:rsidRPr="00414CE3" w:rsidTr="00115ECC">
              <w:trPr>
                <w:trHeight w:val="340"/>
              </w:trPr>
              <w:tc>
                <w:tcPr>
                  <w:tcW w:w="3596" w:type="dxa"/>
                  <w:gridSpan w:val="3"/>
                  <w:shd w:val="clear" w:color="auto" w:fill="D6E3BC" w:themeFill="accent3" w:themeFillTint="66"/>
                  <w:vAlign w:val="center"/>
                </w:tcPr>
                <w:p w:rsidR="0026180D" w:rsidRPr="00EA150E" w:rsidRDefault="0026180D" w:rsidP="00115ECC">
                  <w:pPr>
                    <w:rPr>
                      <w:rFonts w:ascii="Candara" w:hAnsi="Candara" w:cs="Tahoma"/>
                      <w:b/>
                      <w:sz w:val="22"/>
                      <w:szCs w:val="22"/>
                    </w:rPr>
                  </w:pPr>
                  <w:r w:rsidRPr="00EA150E">
                    <w:rPr>
                      <w:rFonts w:ascii="Candara" w:hAnsi="Candara" w:cs="Tahoma"/>
                      <w:b/>
                      <w:sz w:val="22"/>
                      <w:szCs w:val="22"/>
                    </w:rPr>
                    <w:t>LOT N°:</w:t>
                  </w:r>
                </w:p>
              </w:tc>
              <w:tc>
                <w:tcPr>
                  <w:tcW w:w="6644" w:type="dxa"/>
                  <w:gridSpan w:val="3"/>
                  <w:shd w:val="clear" w:color="auto" w:fill="D6E3BC" w:themeFill="accent3" w:themeFillTint="66"/>
                  <w:vAlign w:val="center"/>
                </w:tcPr>
                <w:p w:rsidR="0026180D" w:rsidRPr="00EA150E" w:rsidRDefault="0026180D" w:rsidP="00115ECC">
                  <w:pPr>
                    <w:rPr>
                      <w:rFonts w:ascii="Candara" w:hAnsi="Candara" w:cs="Tahoma"/>
                      <w:b/>
                      <w:sz w:val="22"/>
                      <w:szCs w:val="22"/>
                    </w:rPr>
                  </w:pPr>
                  <w:r w:rsidRPr="00EA150E">
                    <w:rPr>
                      <w:rFonts w:ascii="Candara" w:hAnsi="Candara" w:cs="Tahoma"/>
                      <w:b/>
                      <w:sz w:val="22"/>
                      <w:szCs w:val="22"/>
                    </w:rPr>
                    <w:t>NOM INTERVENANT:</w:t>
                  </w:r>
                </w:p>
              </w:tc>
            </w:tr>
            <w:tr w:rsidR="0026180D" w:rsidRPr="003A5FBE" w:rsidTr="00115ECC">
              <w:trPr>
                <w:trHeight w:val="340"/>
              </w:trPr>
              <w:tc>
                <w:tcPr>
                  <w:tcW w:w="10240" w:type="dxa"/>
                  <w:gridSpan w:val="6"/>
                  <w:shd w:val="clear" w:color="auto" w:fill="auto"/>
                  <w:vAlign w:val="center"/>
                </w:tcPr>
                <w:p w:rsidR="0026180D" w:rsidRPr="00EA150E" w:rsidRDefault="0026180D" w:rsidP="00115ECC">
                  <w:pPr>
                    <w:pStyle w:val="Paragraphedeliste"/>
                    <w:numPr>
                      <w:ilvl w:val="0"/>
                      <w:numId w:val="1"/>
                    </w:numPr>
                    <w:spacing w:after="0" w:line="240" w:lineRule="auto"/>
                    <w:rPr>
                      <w:rFonts w:ascii="Candara" w:hAnsi="Candara" w:cs="Tahoma"/>
                      <w:b/>
                      <w:color w:val="C0504D" w:themeColor="accent2"/>
                    </w:rPr>
                  </w:pPr>
                  <w:r w:rsidRPr="00815176">
                    <w:rPr>
                      <w:rFonts w:ascii="Candara" w:hAnsi="Candara" w:cs="Tahoma"/>
                      <w:b/>
                      <w:color w:val="FF0000"/>
                    </w:rPr>
                    <w:t>Citer 4 missions maximum de moins de 3 ans</w:t>
                  </w:r>
                </w:p>
              </w:tc>
            </w:tr>
            <w:tr w:rsidR="0026180D" w:rsidRPr="003A5FBE" w:rsidTr="00115ECC">
              <w:trPr>
                <w:trHeight w:val="340"/>
              </w:trPr>
              <w:tc>
                <w:tcPr>
                  <w:tcW w:w="699" w:type="dxa"/>
                  <w:tcBorders>
                    <w:bottom w:val="single" w:sz="4" w:space="0" w:color="auto"/>
                  </w:tcBorders>
                  <w:shd w:val="clear" w:color="auto" w:fill="auto"/>
                  <w:vAlign w:val="center"/>
                </w:tcPr>
                <w:p w:rsidR="0026180D" w:rsidRPr="00414CE3" w:rsidRDefault="0026180D" w:rsidP="00115ECC">
                  <w:pPr>
                    <w:pStyle w:val="Normal2"/>
                    <w:ind w:left="0" w:firstLine="0"/>
                    <w:jc w:val="center"/>
                    <w:rPr>
                      <w:rFonts w:ascii="Candara" w:hAnsi="Candara" w:cs="Arial"/>
                      <w:szCs w:val="22"/>
                      <w:highlight w:val="yellow"/>
                    </w:rPr>
                  </w:pPr>
                  <w:r w:rsidRPr="00414CE3">
                    <w:rPr>
                      <w:rFonts w:ascii="Candara" w:hAnsi="Candara" w:cs="Arial"/>
                      <w:szCs w:val="22"/>
                    </w:rPr>
                    <w:t>Date</w:t>
                  </w:r>
                </w:p>
              </w:tc>
              <w:tc>
                <w:tcPr>
                  <w:tcW w:w="1198" w:type="dxa"/>
                  <w:tcBorders>
                    <w:bottom w:val="single" w:sz="4" w:space="0" w:color="auto"/>
                  </w:tcBorders>
                  <w:shd w:val="clear" w:color="auto" w:fill="auto"/>
                  <w:vAlign w:val="center"/>
                </w:tcPr>
                <w:p w:rsidR="0026180D" w:rsidRPr="00414CE3" w:rsidRDefault="0026180D" w:rsidP="00115ECC">
                  <w:pPr>
                    <w:pStyle w:val="Normal2"/>
                    <w:ind w:left="0" w:firstLine="0"/>
                    <w:jc w:val="center"/>
                    <w:rPr>
                      <w:rFonts w:ascii="Candara" w:hAnsi="Candara" w:cs="Arial"/>
                      <w:szCs w:val="22"/>
                      <w:highlight w:val="yellow"/>
                    </w:rPr>
                  </w:pPr>
                  <w:r w:rsidRPr="00414CE3">
                    <w:rPr>
                      <w:rFonts w:ascii="Candara" w:hAnsi="Candara" w:cs="Arial"/>
                      <w:szCs w:val="22"/>
                    </w:rPr>
                    <w:t>Nom et tél. du client</w:t>
                  </w:r>
                </w:p>
              </w:tc>
              <w:tc>
                <w:tcPr>
                  <w:tcW w:w="1699" w:type="dxa"/>
                  <w:tcBorders>
                    <w:bottom w:val="single" w:sz="4" w:space="0" w:color="auto"/>
                  </w:tcBorders>
                  <w:shd w:val="clear" w:color="auto" w:fill="auto"/>
                  <w:vAlign w:val="center"/>
                </w:tcPr>
                <w:p w:rsidR="0026180D" w:rsidRPr="00414CE3" w:rsidRDefault="0026180D" w:rsidP="00115ECC">
                  <w:pPr>
                    <w:jc w:val="center"/>
                    <w:rPr>
                      <w:rFonts w:ascii="Candara" w:hAnsi="Candara" w:cs="Tahoma"/>
                      <w:sz w:val="22"/>
                      <w:szCs w:val="22"/>
                    </w:rPr>
                  </w:pPr>
                  <w:r w:rsidRPr="00414CE3">
                    <w:rPr>
                      <w:rFonts w:ascii="Candara" w:hAnsi="Candara" w:cs="Tahoma"/>
                      <w:sz w:val="22"/>
                      <w:szCs w:val="22"/>
                    </w:rPr>
                    <w:t>Interlocuteur client</w:t>
                  </w:r>
                </w:p>
              </w:tc>
              <w:tc>
                <w:tcPr>
                  <w:tcW w:w="1306" w:type="dxa"/>
                  <w:tcBorders>
                    <w:bottom w:val="single" w:sz="4" w:space="0" w:color="auto"/>
                  </w:tcBorders>
                  <w:shd w:val="clear" w:color="auto" w:fill="auto"/>
                  <w:vAlign w:val="center"/>
                </w:tcPr>
                <w:p w:rsidR="0026180D" w:rsidRPr="00414CE3" w:rsidRDefault="0026180D" w:rsidP="00115ECC">
                  <w:pPr>
                    <w:jc w:val="center"/>
                    <w:rPr>
                      <w:rFonts w:ascii="Candara" w:hAnsi="Candara" w:cs="Tahoma"/>
                      <w:sz w:val="22"/>
                      <w:szCs w:val="22"/>
                      <w:lang w:val="fr-FR"/>
                    </w:rPr>
                  </w:pPr>
                  <w:r w:rsidRPr="00414CE3">
                    <w:rPr>
                      <w:rFonts w:ascii="Candara" w:hAnsi="Candara" w:cs="Tahoma"/>
                      <w:sz w:val="22"/>
                      <w:szCs w:val="22"/>
                      <w:lang w:val="fr-FR"/>
                    </w:rPr>
                    <w:t>Montant TTC de la mission</w:t>
                  </w:r>
                </w:p>
              </w:tc>
              <w:tc>
                <w:tcPr>
                  <w:tcW w:w="1501" w:type="dxa"/>
                  <w:tcBorders>
                    <w:bottom w:val="single" w:sz="4" w:space="0" w:color="auto"/>
                  </w:tcBorders>
                  <w:shd w:val="clear" w:color="auto" w:fill="auto"/>
                  <w:vAlign w:val="center"/>
                </w:tcPr>
                <w:p w:rsidR="0026180D" w:rsidRPr="00414CE3" w:rsidRDefault="0026180D" w:rsidP="00115ECC">
                  <w:pPr>
                    <w:jc w:val="center"/>
                    <w:rPr>
                      <w:rFonts w:ascii="Candara" w:hAnsi="Candara"/>
                      <w:sz w:val="22"/>
                      <w:szCs w:val="22"/>
                    </w:rPr>
                  </w:pPr>
                  <w:r w:rsidRPr="00414CE3">
                    <w:rPr>
                      <w:rFonts w:ascii="Candara" w:hAnsi="Candara" w:cs="Tahoma"/>
                      <w:sz w:val="22"/>
                      <w:szCs w:val="22"/>
                    </w:rPr>
                    <w:t>Intitulé de la formation</w:t>
                  </w:r>
                </w:p>
              </w:tc>
              <w:tc>
                <w:tcPr>
                  <w:tcW w:w="3837" w:type="dxa"/>
                  <w:tcBorders>
                    <w:bottom w:val="single" w:sz="4" w:space="0" w:color="auto"/>
                  </w:tcBorders>
                </w:tcPr>
                <w:p w:rsidR="0026180D" w:rsidRPr="003E7681" w:rsidRDefault="00115ECC" w:rsidP="00115ECC">
                  <w:pPr>
                    <w:jc w:val="center"/>
                    <w:rPr>
                      <w:rFonts w:ascii="Candara" w:hAnsi="Candara" w:cs="Tahoma"/>
                      <w:sz w:val="22"/>
                      <w:szCs w:val="22"/>
                      <w:lang w:val="fr-FR"/>
                    </w:rPr>
                  </w:pPr>
                  <w:r w:rsidRPr="003E7681">
                    <w:rPr>
                      <w:rFonts w:ascii="Candara" w:hAnsi="Candara" w:cs="Tahoma"/>
                      <w:sz w:val="22"/>
                      <w:szCs w:val="22"/>
                      <w:lang w:val="fr-FR"/>
                    </w:rPr>
                    <w:t>Le</w:t>
                  </w:r>
                  <w:r w:rsidR="0026180D" w:rsidRPr="003E7681">
                    <w:rPr>
                      <w:rFonts w:ascii="Candara" w:hAnsi="Candara" w:cs="Tahoma"/>
                      <w:sz w:val="22"/>
                      <w:szCs w:val="22"/>
                      <w:lang w:val="fr-FR"/>
                    </w:rPr>
                    <w:t xml:space="preserve"> public concerné, les modalités pédagogiques, les compétences transmises</w:t>
                  </w:r>
                </w:p>
              </w:tc>
            </w:tr>
            <w:tr w:rsidR="0026180D" w:rsidRPr="003A5FB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A5FB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A5FB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A5FB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bl>
          <w:p w:rsidR="0026180D" w:rsidRPr="009B08A5" w:rsidRDefault="0026180D" w:rsidP="00115ECC">
            <w:pPr>
              <w:rPr>
                <w:rFonts w:ascii="Candara" w:hAnsi="Candara"/>
                <w:b/>
                <w:bCs/>
                <w:lang w:val="fr-FR"/>
              </w:rPr>
            </w:pPr>
          </w:p>
        </w:tc>
      </w:tr>
    </w:tbl>
    <w:p w:rsidR="00131EA1" w:rsidRPr="00131EA1" w:rsidRDefault="0026180D" w:rsidP="00884F6D">
      <w:pPr>
        <w:pStyle w:val="Titre1"/>
        <w:shd w:val="clear" w:color="auto" w:fill="4F81BD" w:themeFill="accent1"/>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 xml:space="preserve">2.2 </w:t>
      </w:r>
      <w:r w:rsidR="009725CC">
        <w:rPr>
          <w:rFonts w:ascii="Candara" w:eastAsia="DejaVu Sans" w:hAnsi="Candara" w:cs="DejaVu Sans"/>
          <w:color w:val="FFFFFF"/>
          <w:sz w:val="24"/>
          <w:szCs w:val="24"/>
          <w:lang w:val="fr-FR"/>
        </w:rPr>
        <w:t>–</w:t>
      </w:r>
      <w:r>
        <w:rPr>
          <w:rFonts w:ascii="Candara" w:eastAsia="DejaVu Sans" w:hAnsi="Candara" w:cs="DejaVu Sans"/>
          <w:color w:val="FFFFFF"/>
          <w:sz w:val="24"/>
          <w:szCs w:val="24"/>
          <w:lang w:val="fr-FR"/>
        </w:rPr>
        <w:t xml:space="preserve"> </w:t>
      </w:r>
      <w:r w:rsidR="009725CC">
        <w:rPr>
          <w:rFonts w:ascii="Candara" w:eastAsia="DejaVu Sans" w:hAnsi="Candara" w:cs="DejaVu Sans"/>
          <w:color w:val="FFFFFF"/>
          <w:sz w:val="24"/>
          <w:szCs w:val="24"/>
          <w:lang w:val="fr-FR"/>
        </w:rPr>
        <w:t>PROPOSITION PEDAGOGIQUE : OUTILS &amp; LIVRABLES</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131EA1" w:rsidRPr="003A5FBE" w:rsidTr="00131EA1">
        <w:trPr>
          <w:trHeight w:val="3721"/>
        </w:trPr>
        <w:tc>
          <w:tcPr>
            <w:tcW w:w="5382" w:type="dxa"/>
            <w:shd w:val="clear" w:color="auto" w:fill="FFFFFF" w:themeFill="background1"/>
            <w:vAlign w:val="center"/>
          </w:tcPr>
          <w:p w:rsidR="00131EA1" w:rsidRDefault="00131EA1" w:rsidP="00884F6D">
            <w:pPr>
              <w:jc w:val="both"/>
              <w:rPr>
                <w:rFonts w:ascii="Candara" w:hAnsi="Candara"/>
                <w:b/>
                <w:bCs/>
                <w:color w:val="4F81BD" w:themeColor="accent1"/>
                <w:sz w:val="22"/>
                <w:lang w:val="fr-FR"/>
              </w:rPr>
            </w:pPr>
            <w:r w:rsidRPr="00EF6D7B">
              <w:rPr>
                <w:rFonts w:ascii="Candara" w:hAnsi="Candara"/>
                <w:b/>
                <w:bCs/>
                <w:color w:val="4F81BD" w:themeColor="accent1"/>
                <w:sz w:val="22"/>
                <w:lang w:val="fr-FR"/>
              </w:rPr>
              <w:t xml:space="preserve">Pertinence de la </w:t>
            </w:r>
            <w:r w:rsidRPr="00C9533D">
              <w:rPr>
                <w:rFonts w:ascii="Candara" w:hAnsi="Candara"/>
                <w:b/>
                <w:bCs/>
                <w:color w:val="4F81BD" w:themeColor="accent1"/>
                <w:sz w:val="22"/>
                <w:u w:val="single"/>
                <w:lang w:val="fr-FR"/>
              </w:rPr>
              <w:t>méthode pédagogique proposée</w:t>
            </w:r>
            <w:r w:rsidRPr="00EF6D7B">
              <w:rPr>
                <w:rFonts w:ascii="Candara" w:hAnsi="Candara"/>
                <w:b/>
                <w:bCs/>
                <w:color w:val="4F81BD" w:themeColor="accent1"/>
                <w:sz w:val="22"/>
                <w:lang w:val="fr-FR"/>
              </w:rPr>
              <w:t xml:space="preserve"> adaptée au contexte </w:t>
            </w:r>
          </w:p>
          <w:p w:rsidR="00EF6D7B" w:rsidRPr="00EF6D7B" w:rsidRDefault="00EF6D7B" w:rsidP="00884F6D">
            <w:pPr>
              <w:jc w:val="both"/>
              <w:rPr>
                <w:rFonts w:ascii="Candara" w:hAnsi="Candara"/>
                <w:b/>
                <w:bCs/>
                <w:color w:val="4F81BD" w:themeColor="accent1"/>
                <w:sz w:val="22"/>
                <w:lang w:val="fr-FR"/>
              </w:rPr>
            </w:pPr>
          </w:p>
          <w:p w:rsidR="00E9750F" w:rsidRPr="00EF213C" w:rsidRDefault="00E9750F" w:rsidP="00884F6D">
            <w:pPr>
              <w:pStyle w:val="Paragraphedeliste"/>
              <w:numPr>
                <w:ilvl w:val="0"/>
                <w:numId w:val="7"/>
              </w:numPr>
              <w:spacing w:after="0" w:line="240" w:lineRule="auto"/>
              <w:ind w:left="459"/>
              <w:rPr>
                <w:rFonts w:ascii="Candara" w:hAnsi="Candara"/>
                <w:i/>
                <w:iCs/>
                <w:u w:val="single"/>
              </w:rPr>
            </w:pPr>
            <w:r w:rsidRPr="00EF213C">
              <w:rPr>
                <w:rFonts w:ascii="Candara" w:hAnsi="Candara"/>
                <w:i/>
                <w:iCs/>
                <w:u w:val="single"/>
              </w:rPr>
              <w:t>Elément</w:t>
            </w:r>
            <w:r>
              <w:rPr>
                <w:rFonts w:ascii="Candara" w:hAnsi="Candara"/>
                <w:i/>
                <w:iCs/>
                <w:u w:val="single"/>
              </w:rPr>
              <w:t>s</w:t>
            </w:r>
            <w:r w:rsidRPr="00EF213C">
              <w:rPr>
                <w:rFonts w:ascii="Candara" w:hAnsi="Candara"/>
                <w:i/>
                <w:iCs/>
                <w:u w:val="single"/>
              </w:rPr>
              <w:t xml:space="preserve"> d’appréciation :</w:t>
            </w:r>
          </w:p>
          <w:p w:rsidR="0026180D" w:rsidRPr="0026180D" w:rsidRDefault="00E9750F" w:rsidP="00EF6D7B">
            <w:pPr>
              <w:pStyle w:val="Paragraphedeliste"/>
              <w:numPr>
                <w:ilvl w:val="0"/>
                <w:numId w:val="12"/>
              </w:numPr>
              <w:ind w:left="459"/>
              <w:rPr>
                <w:rFonts w:ascii="Candara" w:hAnsi="Candara" w:cs="Times New Roman"/>
              </w:rPr>
            </w:pPr>
            <w:r w:rsidRPr="00F5733A">
              <w:rPr>
                <w:rFonts w:ascii="Candara" w:hAnsi="Candara"/>
                <w:i/>
                <w:iCs/>
              </w:rPr>
              <w:t>La q</w:t>
            </w:r>
            <w:r w:rsidRPr="00F5733A">
              <w:rPr>
                <w:rFonts w:ascii="Candara" w:hAnsi="Candara"/>
                <w:i/>
              </w:rPr>
              <w:t xml:space="preserve">ualité des méthodes pédagogiques proposées en adaptation au contexte </w:t>
            </w:r>
          </w:p>
          <w:p w:rsidR="00884F6D" w:rsidRDefault="00E9750F" w:rsidP="00EF6D7B">
            <w:pPr>
              <w:pStyle w:val="Paragraphedeliste"/>
              <w:numPr>
                <w:ilvl w:val="0"/>
                <w:numId w:val="12"/>
              </w:numPr>
              <w:ind w:left="459"/>
              <w:rPr>
                <w:rFonts w:ascii="Candara" w:hAnsi="Candara"/>
                <w:i/>
                <w:iCs/>
              </w:rPr>
            </w:pPr>
            <w:r w:rsidRPr="00E9750F">
              <w:rPr>
                <w:rFonts w:ascii="Candara" w:hAnsi="Candara"/>
                <w:i/>
                <w:iCs/>
              </w:rPr>
              <w:t>La présentation par le candidat des choix pédagogiques, référentiels, méthodes qu’il propose pour la réalisation des prestations citées dans le CCP</w:t>
            </w:r>
          </w:p>
          <w:p w:rsidR="00E9750F" w:rsidRPr="00884F6D" w:rsidRDefault="00884F6D" w:rsidP="00EF6D7B">
            <w:pPr>
              <w:pStyle w:val="Paragraphedeliste"/>
              <w:numPr>
                <w:ilvl w:val="0"/>
                <w:numId w:val="12"/>
              </w:numPr>
              <w:ind w:left="459"/>
              <w:rPr>
                <w:rFonts w:ascii="Candara" w:hAnsi="Candara"/>
                <w:i/>
                <w:iCs/>
              </w:rPr>
            </w:pPr>
            <w:r w:rsidRPr="006246C2">
              <w:rPr>
                <w:rFonts w:ascii="Candara" w:hAnsi="Candara"/>
                <w:i/>
                <w:iCs/>
              </w:rPr>
              <w:t>Fournir en complément, un déroulé pédagogique heure par heure</w:t>
            </w:r>
            <w:r w:rsidRPr="009D72ED">
              <w:rPr>
                <w:rFonts w:ascii="Candara" w:hAnsi="Candara"/>
                <w:i/>
                <w:iCs/>
              </w:rPr>
              <w:t xml:space="preserve"> </w:t>
            </w:r>
          </w:p>
        </w:tc>
        <w:tc>
          <w:tcPr>
            <w:tcW w:w="9168" w:type="dxa"/>
            <w:shd w:val="clear" w:color="auto" w:fill="D6E3BC" w:themeFill="accent3" w:themeFillTint="66"/>
          </w:tcPr>
          <w:p w:rsidR="00131EA1" w:rsidRPr="00131EA1" w:rsidRDefault="00131EA1" w:rsidP="00131EA1">
            <w:pPr>
              <w:autoSpaceDE w:val="0"/>
              <w:autoSpaceDN w:val="0"/>
              <w:adjustRightInd w:val="0"/>
              <w:rPr>
                <w:rFonts w:ascii="Candara" w:hAnsi="Candara" w:cs="Arial"/>
                <w:sz w:val="22"/>
                <w:szCs w:val="22"/>
                <w:lang w:val="fr-FR"/>
              </w:rPr>
            </w:pPr>
          </w:p>
        </w:tc>
      </w:tr>
      <w:tr w:rsidR="00131EA1" w:rsidRPr="003A5FBE" w:rsidTr="00131EA1">
        <w:trPr>
          <w:trHeight w:val="4159"/>
        </w:trPr>
        <w:tc>
          <w:tcPr>
            <w:tcW w:w="5382" w:type="dxa"/>
            <w:shd w:val="clear" w:color="auto" w:fill="FFFFFF" w:themeFill="background1"/>
            <w:vAlign w:val="center"/>
          </w:tcPr>
          <w:p w:rsidR="0026180D" w:rsidRDefault="00131EA1" w:rsidP="00884F6D">
            <w:pPr>
              <w:pStyle w:val="Paragraphedeliste"/>
              <w:ind w:left="22"/>
              <w:rPr>
                <w:rFonts w:ascii="Candara" w:hAnsi="Candara"/>
                <w:b/>
                <w:bCs/>
                <w:color w:val="4F81BD" w:themeColor="accent1"/>
              </w:rPr>
            </w:pPr>
            <w:r w:rsidRPr="00EF6D7B">
              <w:rPr>
                <w:rFonts w:ascii="Candara" w:hAnsi="Candara"/>
                <w:b/>
                <w:bCs/>
                <w:color w:val="4F81BD" w:themeColor="accent1"/>
              </w:rPr>
              <w:t xml:space="preserve">Qualité des </w:t>
            </w:r>
            <w:r w:rsidRPr="00C9533D">
              <w:rPr>
                <w:rFonts w:ascii="Candara" w:hAnsi="Candara"/>
                <w:b/>
                <w:bCs/>
                <w:color w:val="4F81BD" w:themeColor="accent1"/>
                <w:u w:val="single"/>
              </w:rPr>
              <w:t xml:space="preserve">exemples de </w:t>
            </w:r>
            <w:r w:rsidR="0026180D" w:rsidRPr="00C9533D">
              <w:rPr>
                <w:rFonts w:ascii="Candara" w:hAnsi="Candara"/>
                <w:b/>
                <w:bCs/>
                <w:color w:val="4F81BD" w:themeColor="accent1"/>
                <w:u w:val="single"/>
              </w:rPr>
              <w:t>livrables</w:t>
            </w:r>
            <w:r w:rsidRPr="00C9533D">
              <w:rPr>
                <w:rFonts w:ascii="Candara" w:hAnsi="Candara"/>
                <w:b/>
                <w:bCs/>
                <w:color w:val="4F81BD" w:themeColor="accent1"/>
                <w:u w:val="single"/>
              </w:rPr>
              <w:t xml:space="preserve"> </w:t>
            </w:r>
            <w:r w:rsidR="004A20A3" w:rsidRPr="00C9533D">
              <w:rPr>
                <w:rFonts w:ascii="Candara" w:hAnsi="Candara"/>
                <w:b/>
                <w:bCs/>
                <w:color w:val="4F81BD" w:themeColor="accent1"/>
                <w:u w:val="single"/>
              </w:rPr>
              <w:t xml:space="preserve">et outils </w:t>
            </w:r>
            <w:r w:rsidRPr="00C9533D">
              <w:rPr>
                <w:rFonts w:ascii="Candara" w:hAnsi="Candara"/>
                <w:b/>
                <w:bCs/>
                <w:color w:val="4F81BD" w:themeColor="accent1"/>
                <w:u w:val="single"/>
              </w:rPr>
              <w:t>pédagogiques</w:t>
            </w:r>
            <w:r w:rsidRPr="00EF6D7B">
              <w:rPr>
                <w:rFonts w:ascii="Candara" w:hAnsi="Candara"/>
                <w:b/>
                <w:bCs/>
                <w:color w:val="4F81BD" w:themeColor="accent1"/>
              </w:rPr>
              <w:t xml:space="preserve"> adaptés au contexte </w:t>
            </w:r>
          </w:p>
          <w:p w:rsidR="00EF6D7B" w:rsidRPr="00EF6D7B" w:rsidRDefault="00EF6D7B" w:rsidP="00884F6D">
            <w:pPr>
              <w:pStyle w:val="Paragraphedeliste"/>
              <w:ind w:left="22"/>
              <w:rPr>
                <w:rFonts w:ascii="Candara" w:hAnsi="Candara"/>
                <w:b/>
                <w:bCs/>
                <w:color w:val="4F81BD" w:themeColor="accent1"/>
              </w:rPr>
            </w:pPr>
          </w:p>
          <w:p w:rsidR="00E9750F" w:rsidRPr="00EF213C" w:rsidRDefault="00E9750F" w:rsidP="00884F6D">
            <w:pPr>
              <w:pStyle w:val="Paragraphedeliste"/>
              <w:numPr>
                <w:ilvl w:val="0"/>
                <w:numId w:val="7"/>
              </w:numPr>
              <w:spacing w:after="0" w:line="240" w:lineRule="auto"/>
              <w:ind w:left="459"/>
              <w:rPr>
                <w:rFonts w:ascii="Candara" w:hAnsi="Candara"/>
                <w:i/>
                <w:iCs/>
                <w:u w:val="single"/>
              </w:rPr>
            </w:pPr>
            <w:r w:rsidRPr="00EF213C">
              <w:rPr>
                <w:rFonts w:ascii="Candara" w:hAnsi="Candara"/>
                <w:i/>
                <w:iCs/>
                <w:u w:val="single"/>
              </w:rPr>
              <w:t>Elément</w:t>
            </w:r>
            <w:r>
              <w:rPr>
                <w:rFonts w:ascii="Candara" w:hAnsi="Candara"/>
                <w:i/>
                <w:iCs/>
                <w:u w:val="single"/>
              </w:rPr>
              <w:t>s</w:t>
            </w:r>
            <w:r w:rsidRPr="00EF213C">
              <w:rPr>
                <w:rFonts w:ascii="Candara" w:hAnsi="Candara"/>
                <w:i/>
                <w:iCs/>
                <w:u w:val="single"/>
              </w:rPr>
              <w:t xml:space="preserve"> d’appréciation :</w:t>
            </w:r>
          </w:p>
          <w:p w:rsidR="006246C2" w:rsidRDefault="00E9750F" w:rsidP="00EF6D7B">
            <w:pPr>
              <w:pStyle w:val="Paragraphedeliste"/>
              <w:numPr>
                <w:ilvl w:val="0"/>
                <w:numId w:val="12"/>
              </w:numPr>
              <w:ind w:left="459"/>
              <w:rPr>
                <w:rFonts w:ascii="Candara" w:hAnsi="Candara"/>
                <w:i/>
                <w:iCs/>
              </w:rPr>
            </w:pPr>
            <w:r w:rsidRPr="009D72ED">
              <w:rPr>
                <w:rFonts w:ascii="Candara" w:hAnsi="Candara"/>
                <w:i/>
                <w:iCs/>
              </w:rPr>
              <w:t>Exemples de supports sont évalués à l’aune de la qualité méthodologique et de la contextualisation</w:t>
            </w:r>
          </w:p>
          <w:p w:rsidR="00884F6D" w:rsidRPr="00884F6D" w:rsidRDefault="00E9750F" w:rsidP="00EF6D7B">
            <w:pPr>
              <w:pStyle w:val="Paragraphedeliste"/>
              <w:numPr>
                <w:ilvl w:val="0"/>
                <w:numId w:val="12"/>
              </w:numPr>
              <w:ind w:left="459"/>
              <w:rPr>
                <w:rFonts w:ascii="Candara" w:hAnsi="Candara"/>
              </w:rPr>
            </w:pPr>
            <w:r w:rsidRPr="00F5733A">
              <w:rPr>
                <w:rFonts w:ascii="Candara" w:hAnsi="Candara"/>
                <w:i/>
                <w:iCs/>
              </w:rPr>
              <w:t>Exemples de modèles d’évaluation pédagogique</w:t>
            </w:r>
          </w:p>
          <w:p w:rsidR="00884F6D" w:rsidRPr="00884F6D" w:rsidRDefault="00884F6D" w:rsidP="00EF6D7B">
            <w:pPr>
              <w:pStyle w:val="Paragraphedeliste"/>
              <w:numPr>
                <w:ilvl w:val="0"/>
                <w:numId w:val="12"/>
              </w:numPr>
              <w:ind w:left="459"/>
              <w:rPr>
                <w:rFonts w:ascii="Candara" w:hAnsi="Candara"/>
              </w:rPr>
            </w:pPr>
            <w:r w:rsidRPr="00884F6D">
              <w:rPr>
                <w:rFonts w:ascii="Candara" w:hAnsi="Candara"/>
                <w:i/>
                <w:iCs/>
              </w:rPr>
              <w:t>Fournir en complément un Test de positionnement et un Test d’évaluation des compétences à l’issue de la formation.</w:t>
            </w:r>
          </w:p>
        </w:tc>
        <w:tc>
          <w:tcPr>
            <w:tcW w:w="9168" w:type="dxa"/>
            <w:shd w:val="clear" w:color="auto" w:fill="D6E3BC" w:themeFill="accent3" w:themeFillTint="66"/>
          </w:tcPr>
          <w:p w:rsidR="00131EA1" w:rsidRPr="00131EA1" w:rsidRDefault="00131EA1" w:rsidP="00131EA1">
            <w:pPr>
              <w:autoSpaceDE w:val="0"/>
              <w:autoSpaceDN w:val="0"/>
              <w:adjustRightInd w:val="0"/>
              <w:rPr>
                <w:rFonts w:ascii="Candara" w:hAnsi="Candara" w:cs="Arial"/>
                <w:sz w:val="22"/>
                <w:szCs w:val="22"/>
                <w:lang w:val="fr-FR"/>
              </w:rPr>
            </w:pPr>
          </w:p>
        </w:tc>
      </w:tr>
    </w:tbl>
    <w:p w:rsidR="00131EA1" w:rsidRDefault="00131EA1">
      <w:pPr>
        <w:rPr>
          <w:lang w:val="fr-FR"/>
        </w:rPr>
      </w:pPr>
    </w:p>
    <w:p w:rsidR="00884F6D" w:rsidRDefault="00884F6D">
      <w:pPr>
        <w:rPr>
          <w:lang w:val="fr-FR"/>
        </w:rPr>
      </w:pPr>
    </w:p>
    <w:p w:rsidR="00884F6D" w:rsidRDefault="00884F6D">
      <w:pPr>
        <w:rPr>
          <w:lang w:val="fr-FR"/>
        </w:rPr>
      </w:pPr>
    </w:p>
    <w:p w:rsidR="00884F6D" w:rsidRDefault="00884F6D">
      <w:pPr>
        <w:rPr>
          <w:lang w:val="fr-FR"/>
        </w:rPr>
      </w:pPr>
    </w:p>
    <w:p w:rsidR="00884F6D" w:rsidRDefault="00884F6D">
      <w:pPr>
        <w:rPr>
          <w:lang w:val="fr-FR"/>
        </w:rPr>
      </w:pPr>
    </w:p>
    <w:sectPr w:rsidR="00884F6D" w:rsidSect="00D92828">
      <w:pgSz w:w="16840" w:h="11900" w:orient="landscape"/>
      <w:pgMar w:top="1140" w:right="1140" w:bottom="709" w:left="1140" w:header="1140" w:footer="57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985" w:rsidRDefault="00607985">
      <w:r>
        <w:separator/>
      </w:r>
    </w:p>
  </w:endnote>
  <w:endnote w:type="continuationSeparator" w:id="0">
    <w:p w:rsidR="00607985" w:rsidRDefault="0060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Sylfaen"/>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9000"/>
      <w:gridCol w:w="5560"/>
    </w:tblGrid>
    <w:tr w:rsidR="00607985" w:rsidRPr="002B1D6D">
      <w:trPr>
        <w:trHeight w:val="385"/>
      </w:trPr>
      <w:tc>
        <w:tcPr>
          <w:tcW w:w="9000" w:type="dxa"/>
          <w:tcMar>
            <w:top w:w="0" w:type="dxa"/>
            <w:left w:w="0" w:type="dxa"/>
            <w:bottom w:w="0" w:type="dxa"/>
            <w:right w:w="0" w:type="dxa"/>
          </w:tcMar>
          <w:vAlign w:val="center"/>
        </w:tcPr>
        <w:p w:rsidR="00607985" w:rsidRPr="002B1D6D" w:rsidRDefault="00607985">
          <w:pPr>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Consultation n°</w:t>
          </w:r>
          <w:r>
            <w:rPr>
              <w:rFonts w:ascii="Candara" w:eastAsia="Calibri" w:hAnsi="Candara" w:cs="Calibri"/>
              <w:color w:val="000000"/>
              <w:sz w:val="16"/>
              <w:szCs w:val="16"/>
              <w:lang w:val="fr-FR"/>
            </w:rPr>
            <w:t xml:space="preserve"> 2573S0</w:t>
          </w:r>
          <w:r w:rsidR="00914389">
            <w:rPr>
              <w:rFonts w:ascii="Candara" w:eastAsia="Calibri" w:hAnsi="Candara" w:cs="Calibri"/>
              <w:color w:val="000000"/>
              <w:sz w:val="16"/>
              <w:szCs w:val="16"/>
              <w:lang w:val="fr-FR"/>
            </w:rPr>
            <w:t>8</w:t>
          </w:r>
          <w:r>
            <w:rPr>
              <w:rFonts w:ascii="Candara" w:eastAsia="Calibri" w:hAnsi="Candara" w:cs="Calibri"/>
              <w:color w:val="000000"/>
              <w:sz w:val="16"/>
              <w:szCs w:val="16"/>
              <w:lang w:val="fr-FR"/>
            </w:rPr>
            <w:t>MP</w:t>
          </w:r>
        </w:p>
      </w:tc>
      <w:tc>
        <w:tcPr>
          <w:tcW w:w="5560" w:type="dxa"/>
          <w:tcMar>
            <w:top w:w="0" w:type="dxa"/>
            <w:left w:w="0" w:type="dxa"/>
            <w:bottom w:w="0" w:type="dxa"/>
            <w:right w:w="0" w:type="dxa"/>
          </w:tcMar>
          <w:vAlign w:val="center"/>
        </w:tcPr>
        <w:p w:rsidR="00607985" w:rsidRPr="002B1D6D" w:rsidRDefault="00607985">
          <w:pPr>
            <w:jc w:val="right"/>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 xml:space="preserve">Page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PAGE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r w:rsidRPr="002B1D6D">
            <w:rPr>
              <w:rFonts w:ascii="Candara" w:eastAsia="Calibri" w:hAnsi="Candara" w:cs="Calibri"/>
              <w:color w:val="000000"/>
              <w:sz w:val="16"/>
              <w:szCs w:val="16"/>
              <w:lang w:val="fr-FR"/>
            </w:rPr>
            <w:t xml:space="preserve"> sur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NUMPAGES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985" w:rsidRDefault="00607985">
      <w:r>
        <w:separator/>
      </w:r>
    </w:p>
  </w:footnote>
  <w:footnote w:type="continuationSeparator" w:id="0">
    <w:p w:rsidR="00607985" w:rsidRDefault="00607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B1502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375371"/>
    <w:multiLevelType w:val="hybridMultilevel"/>
    <w:tmpl w:val="C5FCCE8C"/>
    <w:lvl w:ilvl="0" w:tplc="5176AE50">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D35481"/>
    <w:multiLevelType w:val="hybridMultilevel"/>
    <w:tmpl w:val="40B24D22"/>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9C4"/>
    <w:multiLevelType w:val="hybridMultilevel"/>
    <w:tmpl w:val="ED5E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913EE"/>
    <w:multiLevelType w:val="hybridMultilevel"/>
    <w:tmpl w:val="8340B1D6"/>
    <w:lvl w:ilvl="0" w:tplc="413608F2">
      <w:numFmt w:val="bullet"/>
      <w:lvlText w:val="–"/>
      <w:lvlJc w:val="left"/>
      <w:pPr>
        <w:ind w:left="2265" w:hanging="705"/>
      </w:pPr>
      <w:rPr>
        <w:rFonts w:ascii="Marianne" w:hAnsi="Marianne"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31C5B43"/>
    <w:multiLevelType w:val="hybridMultilevel"/>
    <w:tmpl w:val="D8107E56"/>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CB5271"/>
    <w:multiLevelType w:val="hybridMultilevel"/>
    <w:tmpl w:val="4940A4AA"/>
    <w:lvl w:ilvl="0" w:tplc="FB9E888E">
      <w:start w:val="3"/>
      <w:numFmt w:val="bullet"/>
      <w:lvlText w:val="-"/>
      <w:lvlJc w:val="left"/>
      <w:pPr>
        <w:ind w:left="720" w:hanging="360"/>
      </w:pPr>
      <w:rPr>
        <w:rFonts w:ascii="Candara" w:eastAsia="Calibri" w:hAnsi="Candar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DC2A30"/>
    <w:multiLevelType w:val="hybridMultilevel"/>
    <w:tmpl w:val="6562C19A"/>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865C09"/>
    <w:multiLevelType w:val="hybridMultilevel"/>
    <w:tmpl w:val="2F22A0A8"/>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DC2060"/>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A9A1492"/>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B5614"/>
    <w:multiLevelType w:val="hybridMultilevel"/>
    <w:tmpl w:val="13A4BCB8"/>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17262F"/>
    <w:multiLevelType w:val="hybridMultilevel"/>
    <w:tmpl w:val="3C4473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520526A"/>
    <w:multiLevelType w:val="hybridMultilevel"/>
    <w:tmpl w:val="EE30575E"/>
    <w:lvl w:ilvl="0" w:tplc="2D0EC27C">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5E41DA"/>
    <w:multiLevelType w:val="hybridMultilevel"/>
    <w:tmpl w:val="0C4C06D0"/>
    <w:lvl w:ilvl="0" w:tplc="C2F6055A">
      <w:start w:val="1"/>
      <w:numFmt w:val="bullet"/>
      <w:lvlText w:val="-"/>
      <w:lvlJc w:val="left"/>
      <w:pPr>
        <w:ind w:left="720" w:hanging="360"/>
      </w:pPr>
      <w:rPr>
        <w:rFonts w:ascii="Calibri" w:hAnsi="Calibri" w:hint="default"/>
        <w:b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2C727D"/>
    <w:multiLevelType w:val="hybridMultilevel"/>
    <w:tmpl w:val="0CE6249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AD47E4"/>
    <w:multiLevelType w:val="hybridMultilevel"/>
    <w:tmpl w:val="6098185E"/>
    <w:lvl w:ilvl="0" w:tplc="DF8A357C">
      <w:start w:val="1"/>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787603"/>
    <w:multiLevelType w:val="hybridMultilevel"/>
    <w:tmpl w:val="572A43A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6A1FA5"/>
    <w:multiLevelType w:val="hybridMultilevel"/>
    <w:tmpl w:val="3BE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14B13F3"/>
    <w:multiLevelType w:val="hybridMultilevel"/>
    <w:tmpl w:val="93549994"/>
    <w:lvl w:ilvl="0" w:tplc="460A75F0">
      <w:numFmt w:val="bullet"/>
      <w:lvlText w:val=""/>
      <w:lvlJc w:val="left"/>
      <w:pPr>
        <w:ind w:left="720" w:hanging="360"/>
      </w:pPr>
      <w:rPr>
        <w:rFonts w:ascii="Wingdings" w:eastAsiaTheme="minorHAnsi" w:hAnsi="Wingding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C41E6C"/>
    <w:multiLevelType w:val="hybridMultilevel"/>
    <w:tmpl w:val="AD145A64"/>
    <w:lvl w:ilvl="0" w:tplc="6CEE86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0"/>
  </w:num>
  <w:num w:numId="4">
    <w:abstractNumId w:val="1"/>
  </w:num>
  <w:num w:numId="5">
    <w:abstractNumId w:val="0"/>
  </w:num>
  <w:num w:numId="6">
    <w:abstractNumId w:val="9"/>
  </w:num>
  <w:num w:numId="7">
    <w:abstractNumId w:val="22"/>
  </w:num>
  <w:num w:numId="8">
    <w:abstractNumId w:val="6"/>
  </w:num>
  <w:num w:numId="9">
    <w:abstractNumId w:val="3"/>
  </w:num>
  <w:num w:numId="10">
    <w:abstractNumId w:val="21"/>
  </w:num>
  <w:num w:numId="11">
    <w:abstractNumId w:val="3"/>
  </w:num>
  <w:num w:numId="12">
    <w:abstractNumId w:val="18"/>
  </w:num>
  <w:num w:numId="13">
    <w:abstractNumId w:val="6"/>
  </w:num>
  <w:num w:numId="14">
    <w:abstractNumId w:val="4"/>
  </w:num>
  <w:num w:numId="15">
    <w:abstractNumId w:val="16"/>
  </w:num>
  <w:num w:numId="16">
    <w:abstractNumId w:val="10"/>
  </w:num>
  <w:num w:numId="17">
    <w:abstractNumId w:val="14"/>
  </w:num>
  <w:num w:numId="18">
    <w:abstractNumId w:val="5"/>
  </w:num>
  <w:num w:numId="19">
    <w:abstractNumId w:val="7"/>
  </w:num>
  <w:num w:numId="20">
    <w:abstractNumId w:val="12"/>
  </w:num>
  <w:num w:numId="21">
    <w:abstractNumId w:val="17"/>
  </w:num>
  <w:num w:numId="22">
    <w:abstractNumId w:val="2"/>
  </w:num>
  <w:num w:numId="23">
    <w:abstractNumId w:val="11"/>
  </w:num>
  <w:num w:numId="24">
    <w:abstractNumId w:val="15"/>
  </w:num>
  <w:num w:numId="25">
    <w:abstractNumId w:val="1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69"/>
    <w:rsid w:val="00014487"/>
    <w:rsid w:val="000C3B69"/>
    <w:rsid w:val="000E116F"/>
    <w:rsid w:val="000E3F48"/>
    <w:rsid w:val="000F608B"/>
    <w:rsid w:val="00111DF7"/>
    <w:rsid w:val="00115ECC"/>
    <w:rsid w:val="00131EA1"/>
    <w:rsid w:val="00153F0F"/>
    <w:rsid w:val="00155D77"/>
    <w:rsid w:val="00185926"/>
    <w:rsid w:val="0019455C"/>
    <w:rsid w:val="001959B3"/>
    <w:rsid w:val="001D3E27"/>
    <w:rsid w:val="001E311D"/>
    <w:rsid w:val="001E387F"/>
    <w:rsid w:val="00225D5E"/>
    <w:rsid w:val="00233AAC"/>
    <w:rsid w:val="00242F22"/>
    <w:rsid w:val="0026180D"/>
    <w:rsid w:val="00262283"/>
    <w:rsid w:val="002674EE"/>
    <w:rsid w:val="002B1D6D"/>
    <w:rsid w:val="00345BDA"/>
    <w:rsid w:val="00355716"/>
    <w:rsid w:val="0036058C"/>
    <w:rsid w:val="003915AD"/>
    <w:rsid w:val="003A5964"/>
    <w:rsid w:val="003A5FBE"/>
    <w:rsid w:val="003D072A"/>
    <w:rsid w:val="003E7681"/>
    <w:rsid w:val="00414CE3"/>
    <w:rsid w:val="00420379"/>
    <w:rsid w:val="00433258"/>
    <w:rsid w:val="0045203B"/>
    <w:rsid w:val="00487752"/>
    <w:rsid w:val="004A20A3"/>
    <w:rsid w:val="00510E61"/>
    <w:rsid w:val="005754CA"/>
    <w:rsid w:val="005B4685"/>
    <w:rsid w:val="005E6CFA"/>
    <w:rsid w:val="00607985"/>
    <w:rsid w:val="006149EF"/>
    <w:rsid w:val="006246C2"/>
    <w:rsid w:val="00626798"/>
    <w:rsid w:val="006349C9"/>
    <w:rsid w:val="00644A0A"/>
    <w:rsid w:val="00653B10"/>
    <w:rsid w:val="006A7692"/>
    <w:rsid w:val="006D2AF6"/>
    <w:rsid w:val="00703723"/>
    <w:rsid w:val="00734EAB"/>
    <w:rsid w:val="007812A6"/>
    <w:rsid w:val="007F4CAB"/>
    <w:rsid w:val="00815043"/>
    <w:rsid w:val="00815176"/>
    <w:rsid w:val="00884F6D"/>
    <w:rsid w:val="008B350E"/>
    <w:rsid w:val="00914389"/>
    <w:rsid w:val="00920298"/>
    <w:rsid w:val="00920C13"/>
    <w:rsid w:val="009725CC"/>
    <w:rsid w:val="00991628"/>
    <w:rsid w:val="009975F9"/>
    <w:rsid w:val="009B08A5"/>
    <w:rsid w:val="009C37C3"/>
    <w:rsid w:val="009D72ED"/>
    <w:rsid w:val="009D79A1"/>
    <w:rsid w:val="00A05E82"/>
    <w:rsid w:val="00A57D22"/>
    <w:rsid w:val="00AC7014"/>
    <w:rsid w:val="00AD7591"/>
    <w:rsid w:val="00AE26F5"/>
    <w:rsid w:val="00AF11C4"/>
    <w:rsid w:val="00B105F6"/>
    <w:rsid w:val="00B16624"/>
    <w:rsid w:val="00B72ABF"/>
    <w:rsid w:val="00BC4A75"/>
    <w:rsid w:val="00BE50CC"/>
    <w:rsid w:val="00BF0D92"/>
    <w:rsid w:val="00BF1DAC"/>
    <w:rsid w:val="00BF6728"/>
    <w:rsid w:val="00C45B8A"/>
    <w:rsid w:val="00C9533D"/>
    <w:rsid w:val="00C972D6"/>
    <w:rsid w:val="00CE6A1E"/>
    <w:rsid w:val="00D26686"/>
    <w:rsid w:val="00D55B97"/>
    <w:rsid w:val="00D6102D"/>
    <w:rsid w:val="00D92828"/>
    <w:rsid w:val="00DA18E6"/>
    <w:rsid w:val="00DD0DAA"/>
    <w:rsid w:val="00DE230E"/>
    <w:rsid w:val="00DF12CE"/>
    <w:rsid w:val="00DF47CB"/>
    <w:rsid w:val="00DF646F"/>
    <w:rsid w:val="00E1136E"/>
    <w:rsid w:val="00E4648D"/>
    <w:rsid w:val="00E60CAD"/>
    <w:rsid w:val="00E875DD"/>
    <w:rsid w:val="00E90FCA"/>
    <w:rsid w:val="00E9750F"/>
    <w:rsid w:val="00EA150E"/>
    <w:rsid w:val="00EF213C"/>
    <w:rsid w:val="00EF6D7B"/>
    <w:rsid w:val="00F5733A"/>
    <w:rsid w:val="00F659F6"/>
    <w:rsid w:val="00F753B2"/>
    <w:rsid w:val="00FB1F4C"/>
    <w:rsid w:val="00FB4B56"/>
    <w:rsid w:val="00FC7866"/>
    <w:rsid w:val="00FD1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A1A286F"/>
  <w15:docId w15:val="{127C41ED-88FA-4503-8C22-F1F0EE1F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AE26F5"/>
    <w:pPr>
      <w:keepNext/>
      <w:tabs>
        <w:tab w:val="num" w:pos="0"/>
        <w:tab w:val="center" w:pos="5103"/>
        <w:tab w:val="right" w:pos="10065"/>
      </w:tabs>
      <w:suppressAutoHyphens/>
      <w:ind w:left="720" w:hanging="720"/>
      <w:jc w:val="right"/>
      <w:outlineLvl w:val="2"/>
    </w:pPr>
    <w:rPr>
      <w:rFonts w:ascii="Arial" w:hAnsi="Arial" w:cs="Arial"/>
      <w:b/>
      <w:sz w:val="22"/>
      <w:szCs w:val="20"/>
      <w:lang w:val="fr-FR" w:eastAsia="zh-CN"/>
    </w:rPr>
  </w:style>
  <w:style w:type="paragraph" w:styleId="Titre4">
    <w:name w:val="heading 4"/>
    <w:basedOn w:val="Normal"/>
    <w:next w:val="Normal"/>
    <w:link w:val="Titre4Car"/>
    <w:unhideWhenUsed/>
    <w:qFormat/>
    <w:rsid w:val="00F753B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AE26F5"/>
    <w:pPr>
      <w:keepNext/>
      <w:tabs>
        <w:tab w:val="num" w:pos="0"/>
      </w:tabs>
      <w:suppressAutoHyphens/>
      <w:ind w:left="567"/>
      <w:outlineLvl w:val="4"/>
    </w:pPr>
    <w:rPr>
      <w:rFonts w:ascii="Arial" w:hAnsi="Arial" w:cs="Arial"/>
      <w:i/>
      <w:sz w:val="16"/>
      <w:szCs w:val="20"/>
      <w:lang w:val="fr-FR" w:eastAsia="zh-CN"/>
    </w:rPr>
  </w:style>
  <w:style w:type="paragraph" w:styleId="Titre6">
    <w:name w:val="heading 6"/>
    <w:basedOn w:val="Normal"/>
    <w:next w:val="Normal"/>
    <w:link w:val="Titre6Car"/>
    <w:qFormat/>
    <w:rsid w:val="00AE26F5"/>
    <w:pPr>
      <w:keepNext/>
      <w:tabs>
        <w:tab w:val="num" w:pos="0"/>
      </w:tabs>
      <w:suppressAutoHyphens/>
      <w:ind w:left="1152" w:hanging="1152"/>
      <w:jc w:val="both"/>
      <w:outlineLvl w:val="5"/>
    </w:pPr>
    <w:rPr>
      <w:rFonts w:ascii="Arial" w:hAnsi="Arial" w:cs="Arial"/>
      <w:sz w:val="28"/>
      <w:szCs w:val="20"/>
      <w:lang w:val="fr-FR" w:eastAsia="zh-CN"/>
    </w:rPr>
  </w:style>
  <w:style w:type="paragraph" w:styleId="Titre7">
    <w:name w:val="heading 7"/>
    <w:basedOn w:val="Normal"/>
    <w:next w:val="Normal"/>
    <w:link w:val="Titre7Car"/>
    <w:qFormat/>
    <w:rsid w:val="00AE26F5"/>
    <w:pPr>
      <w:keepNext/>
      <w:tabs>
        <w:tab w:val="num" w:pos="0"/>
      </w:tabs>
      <w:suppressAutoHyphens/>
      <w:ind w:left="1296" w:hanging="1296"/>
      <w:outlineLvl w:val="6"/>
    </w:pPr>
    <w:rPr>
      <w:rFonts w:ascii="Arial" w:hAnsi="Arial" w:cs="Arial"/>
      <w:bCs/>
      <w:i/>
      <w:sz w:val="16"/>
      <w:szCs w:val="20"/>
      <w:lang w:val="fr-FR" w:eastAsia="zh-CN"/>
    </w:rPr>
  </w:style>
  <w:style w:type="paragraph" w:styleId="Titre8">
    <w:name w:val="heading 8"/>
    <w:basedOn w:val="Normal"/>
    <w:next w:val="Normal"/>
    <w:link w:val="Titre8Car"/>
    <w:qFormat/>
    <w:rsid w:val="00AE26F5"/>
    <w:pPr>
      <w:keepNext/>
      <w:tabs>
        <w:tab w:val="num" w:pos="0"/>
      </w:tabs>
      <w:suppressAutoHyphens/>
      <w:ind w:left="1440" w:hanging="1440"/>
      <w:jc w:val="center"/>
      <w:outlineLvl w:val="7"/>
    </w:pPr>
    <w:rPr>
      <w:rFonts w:ascii="Arial" w:hAnsi="Arial" w:cs="Arial"/>
      <w:b/>
      <w:bCs/>
      <w:szCs w:val="20"/>
      <w:lang w:val="fr-FR" w:eastAsia="zh-CN"/>
    </w:rPr>
  </w:style>
  <w:style w:type="paragraph" w:styleId="Titre9">
    <w:name w:val="heading 9"/>
    <w:basedOn w:val="Normal"/>
    <w:next w:val="Normal"/>
    <w:link w:val="Titre9Car"/>
    <w:qFormat/>
    <w:rsid w:val="00AE26F5"/>
    <w:pPr>
      <w:keepNext/>
      <w:tabs>
        <w:tab w:val="num" w:pos="0"/>
        <w:tab w:val="left" w:pos="426"/>
        <w:tab w:val="left" w:pos="5103"/>
      </w:tabs>
      <w:suppressAutoHyphens/>
      <w:spacing w:after="240"/>
      <w:ind w:left="1584" w:hanging="1584"/>
      <w:jc w:val="both"/>
      <w:outlineLvl w:val="8"/>
    </w:pPr>
    <w:rPr>
      <w:rFonts w:ascii="Arial" w:hAnsi="Arial" w:cs="Arial"/>
      <w:i/>
      <w:iCs/>
      <w:sz w:val="16"/>
      <w:szCs w:val="20"/>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sz w:val="24"/>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sz w:val="24"/>
    </w:rPr>
  </w:style>
  <w:style w:type="paragraph" w:customStyle="1" w:styleId="PiedDePage">
    <w:name w:val="PiedDePage"/>
    <w:basedOn w:val="Normal"/>
    <w:next w:val="Normal"/>
    <w:qFormat/>
    <w:rPr>
      <w:rFonts w:ascii="Calibri" w:eastAsia="Calibri" w:hAnsi="Calibri" w:cs="Calibri"/>
      <w:sz w:val="16"/>
    </w:rPr>
  </w:style>
  <w:style w:type="paragraph" w:customStyle="1" w:styleId="ParagrapheIndent1">
    <w:name w:val="ParagrapheIndent1"/>
    <w:basedOn w:val="Normal"/>
    <w:next w:val="Normal"/>
    <w:qFormat/>
    <w:rPr>
      <w:rFonts w:ascii="Calibri" w:eastAsia="Calibri" w:hAnsi="Calibri" w:cs="Calibri"/>
    </w:rPr>
  </w:style>
  <w:style w:type="paragraph" w:customStyle="1" w:styleId="style1">
    <w:name w:val="style1"/>
    <w:basedOn w:val="Normal"/>
    <w:next w:val="Normal"/>
    <w:qFormat/>
    <w:rPr>
      <w:rFonts w:ascii="Calibri" w:eastAsia="Calibri" w:hAnsi="Calibri" w:cs="Calibri"/>
    </w:rPr>
  </w:style>
  <w:style w:type="paragraph" w:customStyle="1" w:styleId="Valign">
    <w:name w:val="Valign"/>
    <w:basedOn w:val="Normal"/>
    <w:next w:val="Normal"/>
    <w:qFormat/>
    <w:rPr>
      <w:rFonts w:ascii="Calibri" w:eastAsia="Calibri" w:hAnsi="Calibri" w:cs="Calibri"/>
    </w:rPr>
  </w:style>
  <w:style w:type="paragraph" w:customStyle="1" w:styleId="ParagrapheIndent2">
    <w:name w:val="ParagrapheIndent2"/>
    <w:basedOn w:val="Normal"/>
    <w:next w:val="Normal"/>
    <w:qFormat/>
    <w:rPr>
      <w:rFonts w:ascii="Calibri" w:eastAsia="Calibri" w:hAnsi="Calibri" w:cs="Calibri"/>
    </w:rPr>
  </w:style>
  <w:style w:type="paragraph" w:customStyle="1" w:styleId="tableCF">
    <w:name w:val="table CF"/>
    <w:basedOn w:val="Normal"/>
    <w:next w:val="Normal"/>
    <w:qFormat/>
    <w:rPr>
      <w:rFonts w:ascii="Calibri" w:eastAsia="Calibri" w:hAnsi="Calibri" w:cs="Calibri"/>
      <w:b/>
    </w:rPr>
  </w:style>
  <w:style w:type="paragraph" w:customStyle="1" w:styleId="tableCH">
    <w:name w:val="table CH"/>
    <w:basedOn w:val="Normal"/>
    <w:next w:val="Normal"/>
    <w:qFormat/>
    <w:rPr>
      <w:rFonts w:ascii="Calibri" w:eastAsia="Calibri" w:hAnsi="Calibri" w:cs="Calibri"/>
      <w:b/>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iPriority w:val="99"/>
    <w:unhideWhenUsed/>
    <w:rsid w:val="002B1D6D"/>
    <w:pPr>
      <w:tabs>
        <w:tab w:val="center" w:pos="4536"/>
        <w:tab w:val="right" w:pos="9072"/>
      </w:tabs>
    </w:pPr>
  </w:style>
  <w:style w:type="character" w:customStyle="1" w:styleId="En-tteCar">
    <w:name w:val="En-tête Car"/>
    <w:basedOn w:val="Policepardfaut"/>
    <w:link w:val="En-tte"/>
    <w:uiPriority w:val="99"/>
    <w:rsid w:val="002B1D6D"/>
    <w:rPr>
      <w:sz w:val="24"/>
      <w:szCs w:val="24"/>
    </w:rPr>
  </w:style>
  <w:style w:type="paragraph" w:styleId="Pieddepage0">
    <w:name w:val="footer"/>
    <w:basedOn w:val="Normal"/>
    <w:link w:val="PieddepageCar"/>
    <w:unhideWhenUsed/>
    <w:rsid w:val="002B1D6D"/>
    <w:pPr>
      <w:tabs>
        <w:tab w:val="center" w:pos="4536"/>
        <w:tab w:val="right" w:pos="9072"/>
      </w:tabs>
    </w:pPr>
  </w:style>
  <w:style w:type="character" w:customStyle="1" w:styleId="PieddepageCar">
    <w:name w:val="Pied de page Car"/>
    <w:basedOn w:val="Policepardfaut"/>
    <w:link w:val="Pieddepage0"/>
    <w:rsid w:val="002B1D6D"/>
    <w:rPr>
      <w:sz w:val="24"/>
      <w:szCs w:val="24"/>
    </w:rPr>
  </w:style>
  <w:style w:type="character" w:customStyle="1" w:styleId="Titre1Car">
    <w:name w:val="Titre 1 Car"/>
    <w:basedOn w:val="Policepardfaut"/>
    <w:link w:val="Titre1"/>
    <w:rsid w:val="002B1D6D"/>
    <w:rPr>
      <w:rFonts w:ascii="Arial" w:hAnsi="Arial" w:cs="Arial"/>
      <w:b/>
      <w:bCs/>
      <w:kern w:val="32"/>
      <w:sz w:val="32"/>
      <w:szCs w:val="32"/>
    </w:rPr>
  </w:style>
  <w:style w:type="paragraph" w:styleId="Paragraphedeliste">
    <w:name w:val="List Paragraph"/>
    <w:basedOn w:val="Normal"/>
    <w:link w:val="ParagraphedelisteCar"/>
    <w:uiPriority w:val="34"/>
    <w:qFormat/>
    <w:rsid w:val="00FC7866"/>
    <w:pPr>
      <w:spacing w:after="29" w:line="228" w:lineRule="auto"/>
      <w:ind w:left="720" w:hanging="10"/>
      <w:contextualSpacing/>
      <w:jc w:val="both"/>
    </w:pPr>
    <w:rPr>
      <w:rFonts w:ascii="Calibri" w:eastAsia="Calibri" w:hAnsi="Calibri" w:cs="Calibri"/>
      <w:color w:val="000000"/>
      <w:sz w:val="22"/>
      <w:szCs w:val="22"/>
      <w:lang w:val="fr-FR" w:eastAsia="fr-FR"/>
    </w:rPr>
  </w:style>
  <w:style w:type="character" w:styleId="Mentionnonrsolue">
    <w:name w:val="Unresolved Mention"/>
    <w:basedOn w:val="Policepardfaut"/>
    <w:uiPriority w:val="99"/>
    <w:semiHidden/>
    <w:unhideWhenUsed/>
    <w:rsid w:val="00FC7866"/>
    <w:rPr>
      <w:color w:val="605E5C"/>
      <w:shd w:val="clear" w:color="auto" w:fill="E1DFDD"/>
    </w:rPr>
  </w:style>
  <w:style w:type="table" w:styleId="Grilledutableau">
    <w:name w:val="Table Grid"/>
    <w:basedOn w:val="TableauNormal"/>
    <w:uiPriority w:val="39"/>
    <w:rsid w:val="0035571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uiPriority w:val="99"/>
    <w:rsid w:val="00AC7014"/>
    <w:pPr>
      <w:spacing w:after="60"/>
      <w:ind w:left="284" w:hanging="284"/>
      <w:jc w:val="both"/>
    </w:pPr>
    <w:rPr>
      <w:rFonts w:ascii="Univers" w:hAnsi="Univers"/>
      <w:sz w:val="20"/>
      <w:szCs w:val="20"/>
      <w:lang w:val="fr-FR" w:eastAsia="fr-FR"/>
    </w:rPr>
  </w:style>
  <w:style w:type="paragraph" w:customStyle="1" w:styleId="fcase1ertab">
    <w:name w:val="f_case_1ertab"/>
    <w:basedOn w:val="Normal"/>
    <w:uiPriority w:val="99"/>
    <w:rsid w:val="00BE50CC"/>
    <w:pPr>
      <w:tabs>
        <w:tab w:val="left" w:pos="426"/>
      </w:tabs>
      <w:ind w:left="709" w:hanging="709"/>
      <w:jc w:val="both"/>
    </w:pPr>
    <w:rPr>
      <w:rFonts w:ascii="Univers" w:hAnsi="Univers"/>
      <w:sz w:val="20"/>
      <w:szCs w:val="20"/>
      <w:lang w:val="fr-FR" w:eastAsia="fr-FR"/>
    </w:rPr>
  </w:style>
  <w:style w:type="paragraph" w:customStyle="1" w:styleId="En-tte0">
    <w:name w:val="En-tte"/>
    <w:basedOn w:val="Normal"/>
    <w:next w:val="Normal"/>
    <w:rsid w:val="00F753B2"/>
    <w:pPr>
      <w:autoSpaceDE w:val="0"/>
      <w:autoSpaceDN w:val="0"/>
      <w:adjustRightInd w:val="0"/>
    </w:pPr>
    <w:rPr>
      <w:rFonts w:ascii="Arial" w:hAnsi="Arial"/>
      <w:lang w:val="fr-FR" w:eastAsia="fr-FR"/>
    </w:rPr>
  </w:style>
  <w:style w:type="character" w:customStyle="1" w:styleId="Titre4Car">
    <w:name w:val="Titre 4 Car"/>
    <w:basedOn w:val="Policepardfaut"/>
    <w:link w:val="Titre4"/>
    <w:semiHidden/>
    <w:rsid w:val="00F753B2"/>
    <w:rPr>
      <w:rFonts w:asciiTheme="majorHAnsi" w:eastAsiaTheme="majorEastAsia" w:hAnsiTheme="majorHAnsi" w:cstheme="majorBidi"/>
      <w:i/>
      <w:iCs/>
      <w:color w:val="365F91" w:themeColor="accent1" w:themeShade="BF"/>
      <w:sz w:val="24"/>
      <w:szCs w:val="24"/>
    </w:rPr>
  </w:style>
  <w:style w:type="character" w:customStyle="1" w:styleId="Titre3Car">
    <w:name w:val="Titre 3 Car"/>
    <w:basedOn w:val="Policepardfaut"/>
    <w:link w:val="Titre3"/>
    <w:rsid w:val="00AE26F5"/>
    <w:rPr>
      <w:rFonts w:ascii="Arial" w:hAnsi="Arial" w:cs="Arial"/>
      <w:b/>
      <w:sz w:val="22"/>
      <w:lang w:val="fr-FR" w:eastAsia="zh-CN"/>
    </w:rPr>
  </w:style>
  <w:style w:type="character" w:customStyle="1" w:styleId="Titre5Car">
    <w:name w:val="Titre 5 Car"/>
    <w:basedOn w:val="Policepardfaut"/>
    <w:link w:val="Titre5"/>
    <w:rsid w:val="00AE26F5"/>
    <w:rPr>
      <w:rFonts w:ascii="Arial" w:hAnsi="Arial" w:cs="Arial"/>
      <w:i/>
      <w:sz w:val="16"/>
      <w:lang w:val="fr-FR" w:eastAsia="zh-CN"/>
    </w:rPr>
  </w:style>
  <w:style w:type="character" w:customStyle="1" w:styleId="Titre6Car">
    <w:name w:val="Titre 6 Car"/>
    <w:basedOn w:val="Policepardfaut"/>
    <w:link w:val="Titre6"/>
    <w:rsid w:val="00AE26F5"/>
    <w:rPr>
      <w:rFonts w:ascii="Arial" w:hAnsi="Arial" w:cs="Arial"/>
      <w:sz w:val="28"/>
      <w:lang w:val="fr-FR" w:eastAsia="zh-CN"/>
    </w:rPr>
  </w:style>
  <w:style w:type="character" w:customStyle="1" w:styleId="Titre7Car">
    <w:name w:val="Titre 7 Car"/>
    <w:basedOn w:val="Policepardfaut"/>
    <w:link w:val="Titre7"/>
    <w:rsid w:val="00AE26F5"/>
    <w:rPr>
      <w:rFonts w:ascii="Arial" w:hAnsi="Arial" w:cs="Arial"/>
      <w:bCs/>
      <w:i/>
      <w:sz w:val="16"/>
      <w:lang w:val="fr-FR" w:eastAsia="zh-CN"/>
    </w:rPr>
  </w:style>
  <w:style w:type="character" w:customStyle="1" w:styleId="Titre8Car">
    <w:name w:val="Titre 8 Car"/>
    <w:basedOn w:val="Policepardfaut"/>
    <w:link w:val="Titre8"/>
    <w:rsid w:val="00AE26F5"/>
    <w:rPr>
      <w:rFonts w:ascii="Arial" w:hAnsi="Arial" w:cs="Arial"/>
      <w:b/>
      <w:bCs/>
      <w:sz w:val="24"/>
      <w:lang w:val="fr-FR" w:eastAsia="zh-CN"/>
    </w:rPr>
  </w:style>
  <w:style w:type="character" w:customStyle="1" w:styleId="Titre9Car">
    <w:name w:val="Titre 9 Car"/>
    <w:basedOn w:val="Policepardfaut"/>
    <w:link w:val="Titre9"/>
    <w:rsid w:val="00AE26F5"/>
    <w:rPr>
      <w:rFonts w:ascii="Arial" w:hAnsi="Arial" w:cs="Arial"/>
      <w:i/>
      <w:iCs/>
      <w:sz w:val="16"/>
      <w:lang w:val="fr-FR" w:eastAsia="zh-CN"/>
    </w:rPr>
  </w:style>
  <w:style w:type="paragraph" w:customStyle="1" w:styleId="fcase2metab">
    <w:name w:val="f_case_2èmetab"/>
    <w:basedOn w:val="Normal"/>
    <w:rsid w:val="00AE26F5"/>
    <w:pPr>
      <w:tabs>
        <w:tab w:val="left" w:pos="426"/>
        <w:tab w:val="left" w:pos="851"/>
      </w:tabs>
      <w:suppressAutoHyphens/>
      <w:ind w:left="1134" w:hanging="1134"/>
      <w:jc w:val="both"/>
    </w:pPr>
    <w:rPr>
      <w:rFonts w:ascii="Univers" w:hAnsi="Univers" w:cs="Univers"/>
      <w:sz w:val="20"/>
      <w:szCs w:val="20"/>
      <w:lang w:val="fr-FR" w:eastAsia="zh-CN"/>
    </w:rPr>
  </w:style>
  <w:style w:type="paragraph" w:customStyle="1" w:styleId="Normal2">
    <w:name w:val="Normal2"/>
    <w:basedOn w:val="Normal"/>
    <w:rsid w:val="00414CE3"/>
    <w:pPr>
      <w:keepLines/>
      <w:tabs>
        <w:tab w:val="left" w:pos="567"/>
        <w:tab w:val="left" w:pos="851"/>
        <w:tab w:val="left" w:pos="1134"/>
      </w:tabs>
      <w:ind w:left="284" w:firstLine="284"/>
      <w:jc w:val="both"/>
    </w:pPr>
    <w:rPr>
      <w:sz w:val="22"/>
      <w:szCs w:val="20"/>
      <w:lang w:val="fr-FR" w:eastAsia="fr-FR"/>
    </w:rPr>
  </w:style>
  <w:style w:type="character" w:customStyle="1" w:styleId="ParagraphedelisteCar">
    <w:name w:val="Paragraphe de liste Car"/>
    <w:basedOn w:val="Policepardfaut"/>
    <w:link w:val="Paragraphedeliste"/>
    <w:uiPriority w:val="34"/>
    <w:locked/>
    <w:rsid w:val="000F608B"/>
    <w:rPr>
      <w:rFonts w:ascii="Calibri" w:eastAsia="Calibri" w:hAnsi="Calibri" w:cs="Calibri"/>
      <w:color w:val="000000"/>
      <w:sz w:val="22"/>
      <w:szCs w:val="22"/>
      <w:lang w:val="fr-FR" w:eastAsia="fr-FR"/>
    </w:rPr>
  </w:style>
  <w:style w:type="table" w:styleId="TableauListe2">
    <w:name w:val="List Table 2"/>
    <w:basedOn w:val="TableauNormal"/>
    <w:uiPriority w:val="47"/>
    <w:rsid w:val="00131EA1"/>
    <w:rPr>
      <w:rFonts w:asciiTheme="minorHAnsi" w:eastAsiaTheme="minorHAnsi" w:hAnsiTheme="minorHAnsi" w:cstheme="minorBidi"/>
      <w:sz w:val="22"/>
      <w:szCs w:val="22"/>
      <w:lang w:val="fr-F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semiHidden/>
    <w:unhideWhenUsed/>
    <w:rsid w:val="009B08A5"/>
    <w:rPr>
      <w:sz w:val="16"/>
      <w:szCs w:val="16"/>
    </w:rPr>
  </w:style>
  <w:style w:type="paragraph" w:styleId="Commentaire">
    <w:name w:val="annotation text"/>
    <w:basedOn w:val="Normal"/>
    <w:link w:val="CommentaireCar"/>
    <w:semiHidden/>
    <w:unhideWhenUsed/>
    <w:rsid w:val="009B08A5"/>
    <w:rPr>
      <w:sz w:val="20"/>
      <w:szCs w:val="20"/>
    </w:rPr>
  </w:style>
  <w:style w:type="character" w:customStyle="1" w:styleId="CommentaireCar">
    <w:name w:val="Commentaire Car"/>
    <w:basedOn w:val="Policepardfaut"/>
    <w:link w:val="Commentaire"/>
    <w:semiHidden/>
    <w:rsid w:val="009B08A5"/>
  </w:style>
  <w:style w:type="paragraph" w:styleId="Objetducommentaire">
    <w:name w:val="annotation subject"/>
    <w:basedOn w:val="Commentaire"/>
    <w:next w:val="Commentaire"/>
    <w:link w:val="ObjetducommentaireCar"/>
    <w:semiHidden/>
    <w:unhideWhenUsed/>
    <w:rsid w:val="009B08A5"/>
    <w:rPr>
      <w:b/>
      <w:bCs/>
    </w:rPr>
  </w:style>
  <w:style w:type="character" w:customStyle="1" w:styleId="ObjetducommentaireCar">
    <w:name w:val="Objet du commentaire Car"/>
    <w:basedOn w:val="CommentaireCar"/>
    <w:link w:val="Objetducommentaire"/>
    <w:semiHidden/>
    <w:rsid w:val="009B08A5"/>
    <w:rPr>
      <w:b/>
      <w:bCs/>
    </w:rPr>
  </w:style>
  <w:style w:type="paragraph" w:styleId="Rvision">
    <w:name w:val="Revision"/>
    <w:hidden/>
    <w:uiPriority w:val="99"/>
    <w:semiHidden/>
    <w:rsid w:val="009B08A5"/>
    <w:rPr>
      <w:sz w:val="24"/>
      <w:szCs w:val="24"/>
    </w:rPr>
  </w:style>
  <w:style w:type="paragraph" w:styleId="Textedebulles">
    <w:name w:val="Balloon Text"/>
    <w:basedOn w:val="Normal"/>
    <w:link w:val="TextedebullesCar"/>
    <w:rsid w:val="009B08A5"/>
    <w:rPr>
      <w:rFonts w:ascii="Segoe UI" w:hAnsi="Segoe UI" w:cs="Segoe UI"/>
      <w:sz w:val="18"/>
      <w:szCs w:val="18"/>
    </w:rPr>
  </w:style>
  <w:style w:type="character" w:customStyle="1" w:styleId="TextedebullesCar">
    <w:name w:val="Texte de bulles Car"/>
    <w:basedOn w:val="Policepardfaut"/>
    <w:link w:val="Textedebulles"/>
    <w:rsid w:val="009B08A5"/>
    <w:rPr>
      <w:rFonts w:ascii="Segoe UI" w:hAnsi="Segoe UI" w:cs="Segoe UI"/>
      <w:sz w:val="18"/>
      <w:szCs w:val="18"/>
    </w:rPr>
  </w:style>
  <w:style w:type="paragraph" w:customStyle="1" w:styleId="Style1-Titre">
    <w:name w:val="Style1 - Titre"/>
    <w:basedOn w:val="Normal"/>
    <w:link w:val="Style1-TitreCar"/>
    <w:qFormat/>
    <w:rsid w:val="009B08A5"/>
    <w:pPr>
      <w:spacing w:after="120"/>
      <w:jc w:val="both"/>
    </w:pPr>
    <w:rPr>
      <w:rFonts w:ascii="Marianne" w:eastAsiaTheme="minorHAnsi" w:hAnsi="Marianne" w:cstheme="minorBidi"/>
      <w:b/>
      <w:color w:val="000090"/>
      <w:sz w:val="22"/>
      <w:szCs w:val="22"/>
      <w:lang w:val="fr-FR"/>
    </w:rPr>
  </w:style>
  <w:style w:type="character" w:customStyle="1" w:styleId="Style1-TitreCar">
    <w:name w:val="Style1 - Titre Car"/>
    <w:basedOn w:val="Policepardfaut"/>
    <w:link w:val="Style1-Titre"/>
    <w:rsid w:val="009B08A5"/>
    <w:rPr>
      <w:rFonts w:ascii="Marianne" w:eastAsiaTheme="minorHAnsi" w:hAnsi="Marianne" w:cstheme="minorBidi"/>
      <w:b/>
      <w:color w:val="000090"/>
      <w:sz w:val="22"/>
      <w:szCs w:val="22"/>
      <w:lang w:val="fr-FR"/>
    </w:rPr>
  </w:style>
  <w:style w:type="table" w:styleId="TableauListe2-Accentuation5">
    <w:name w:val="List Table 2 Accent 5"/>
    <w:basedOn w:val="TableauNormal"/>
    <w:uiPriority w:val="47"/>
    <w:rsid w:val="009B08A5"/>
    <w:rPr>
      <w:rFonts w:asciiTheme="minorHAnsi" w:eastAsiaTheme="minorHAnsi" w:hAnsiTheme="minorHAnsi" w:cstheme="minorBidi"/>
      <w:sz w:val="22"/>
      <w:szCs w:val="22"/>
      <w:lang w:val="fr-FR"/>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centr">
    <w:name w:val="Block Text"/>
    <w:basedOn w:val="Normal"/>
    <w:rsid w:val="003E768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9001">
      <w:bodyDiv w:val="1"/>
      <w:marLeft w:val="0"/>
      <w:marRight w:val="0"/>
      <w:marTop w:val="0"/>
      <w:marBottom w:val="0"/>
      <w:divBdr>
        <w:top w:val="none" w:sz="0" w:space="0" w:color="auto"/>
        <w:left w:val="none" w:sz="0" w:space="0" w:color="auto"/>
        <w:bottom w:val="none" w:sz="0" w:space="0" w:color="auto"/>
        <w:right w:val="none" w:sz="0" w:space="0" w:color="auto"/>
      </w:divBdr>
    </w:div>
    <w:div w:id="700132770">
      <w:bodyDiv w:val="1"/>
      <w:marLeft w:val="0"/>
      <w:marRight w:val="0"/>
      <w:marTop w:val="0"/>
      <w:marBottom w:val="0"/>
      <w:divBdr>
        <w:top w:val="none" w:sz="0" w:space="0" w:color="auto"/>
        <w:left w:val="none" w:sz="0" w:space="0" w:color="auto"/>
        <w:bottom w:val="none" w:sz="0" w:space="0" w:color="auto"/>
        <w:right w:val="none" w:sz="0" w:space="0" w:color="auto"/>
      </w:divBdr>
    </w:div>
    <w:div w:id="1060404839">
      <w:bodyDiv w:val="1"/>
      <w:marLeft w:val="0"/>
      <w:marRight w:val="0"/>
      <w:marTop w:val="0"/>
      <w:marBottom w:val="0"/>
      <w:divBdr>
        <w:top w:val="none" w:sz="0" w:space="0" w:color="auto"/>
        <w:left w:val="none" w:sz="0" w:space="0" w:color="auto"/>
        <w:bottom w:val="none" w:sz="0" w:space="0" w:color="auto"/>
        <w:right w:val="none" w:sz="0" w:space="0" w:color="auto"/>
      </w:divBdr>
    </w:div>
    <w:div w:id="2115710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marches@auvergne-rhone-alpes.cci.fr"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www.marches-publics.gouv.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https://www.marches-publics.gouv.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www.savoie.cci.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13</Pages>
  <Words>2608</Words>
  <Characters>15779</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ARFEUIL Cécile</dc:creator>
  <cp:lastModifiedBy>ARFEUIL Cécile</cp:lastModifiedBy>
  <cp:revision>34</cp:revision>
  <dcterms:created xsi:type="dcterms:W3CDTF">2025-07-29T12:34:00Z</dcterms:created>
  <dcterms:modified xsi:type="dcterms:W3CDTF">2025-10-23T08:57:00Z</dcterms:modified>
</cp:coreProperties>
</file>